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CCB7" w14:textId="77777777" w:rsidR="00CB517F" w:rsidRPr="00696A25" w:rsidRDefault="00CB517F" w:rsidP="00ED5588">
      <w:pPr>
        <w:ind w:left="-900"/>
        <w:jc w:val="center"/>
        <w:rPr>
          <w:rFonts w:asciiTheme="minorHAnsi" w:hAnsiTheme="minorHAnsi" w:cstheme="minorHAnsi"/>
          <w:b/>
          <w:bCs/>
          <w:sz w:val="20"/>
          <w:szCs w:val="20"/>
        </w:rPr>
      </w:pPr>
      <w:r w:rsidRPr="00696A25">
        <w:rPr>
          <w:rFonts w:asciiTheme="minorHAnsi" w:hAnsiTheme="minorHAnsi" w:cstheme="minorHAnsi"/>
          <w:b/>
          <w:bCs/>
          <w:sz w:val="20"/>
          <w:szCs w:val="20"/>
        </w:rPr>
        <w:t xml:space="preserve">ALLEGATO N. 1 </w:t>
      </w:r>
    </w:p>
    <w:p w14:paraId="43EF3F54" w14:textId="0823FFD2" w:rsidR="00CB517F" w:rsidRPr="00696A25" w:rsidRDefault="00CB517F" w:rsidP="00ED5588">
      <w:pPr>
        <w:ind w:left="-900"/>
        <w:jc w:val="center"/>
        <w:rPr>
          <w:rFonts w:asciiTheme="minorHAnsi" w:hAnsiTheme="minorHAnsi" w:cstheme="minorHAnsi"/>
          <w:b/>
          <w:bCs/>
          <w:sz w:val="20"/>
          <w:szCs w:val="20"/>
        </w:rPr>
      </w:pPr>
      <w:r w:rsidRPr="00696A25">
        <w:rPr>
          <w:rFonts w:asciiTheme="minorHAnsi" w:hAnsiTheme="minorHAnsi" w:cstheme="minorHAnsi"/>
          <w:b/>
          <w:bCs/>
          <w:sz w:val="20"/>
          <w:szCs w:val="20"/>
        </w:rPr>
        <w:t xml:space="preserve">DOMANDA DI AMMISSIONE </w:t>
      </w:r>
    </w:p>
    <w:p w14:paraId="4C5D51DB" w14:textId="77777777" w:rsidR="00CB517F" w:rsidRPr="00696A25" w:rsidRDefault="00CB517F" w:rsidP="0027147C">
      <w:pPr>
        <w:spacing w:after="0" w:afterAutospacing="0"/>
        <w:ind w:left="5103" w:right="-1"/>
        <w:rPr>
          <w:rFonts w:asciiTheme="minorHAnsi" w:hAnsiTheme="minorHAnsi" w:cstheme="minorHAnsi"/>
          <w:sz w:val="20"/>
          <w:szCs w:val="20"/>
        </w:rPr>
      </w:pPr>
      <w:r w:rsidRPr="00696A25">
        <w:rPr>
          <w:rFonts w:asciiTheme="minorHAnsi" w:hAnsiTheme="minorHAnsi" w:cstheme="minorHAnsi"/>
          <w:sz w:val="20"/>
          <w:szCs w:val="20"/>
        </w:rPr>
        <w:tab/>
      </w:r>
      <w:r w:rsidRPr="00696A25">
        <w:rPr>
          <w:rFonts w:asciiTheme="minorHAnsi" w:hAnsiTheme="minorHAnsi" w:cstheme="minorHAnsi"/>
          <w:sz w:val="20"/>
          <w:szCs w:val="20"/>
        </w:rPr>
        <w:tab/>
        <w:t>Spett.le Flegrea Lavoro S.p.a.</w:t>
      </w:r>
    </w:p>
    <w:p w14:paraId="331A1E51" w14:textId="77777777" w:rsidR="00CB517F" w:rsidRPr="00696A25" w:rsidRDefault="00CB517F" w:rsidP="0027147C">
      <w:pPr>
        <w:ind w:left="4140" w:right="-1334"/>
        <w:rPr>
          <w:rFonts w:asciiTheme="minorHAnsi" w:hAnsiTheme="minorHAnsi" w:cstheme="minorHAnsi"/>
          <w:b/>
          <w:bCs/>
          <w:i/>
          <w:iCs/>
          <w:sz w:val="20"/>
          <w:szCs w:val="20"/>
        </w:rPr>
      </w:pPr>
    </w:p>
    <w:p w14:paraId="7329B052" w14:textId="7B21B9FF" w:rsidR="00CB517F" w:rsidRPr="00A523DC" w:rsidRDefault="00CB517F" w:rsidP="00B602E0">
      <w:pPr>
        <w:rPr>
          <w:rFonts w:ascii="Arial" w:hAnsi="Arial" w:cs="Arial"/>
          <w:b/>
          <w:u w:val="single"/>
        </w:rPr>
      </w:pPr>
      <w:r w:rsidRPr="00A523DC">
        <w:rPr>
          <w:rFonts w:ascii="Arial" w:hAnsi="Arial" w:cs="Arial"/>
          <w:b/>
          <w:u w:val="single"/>
        </w:rPr>
        <w:t xml:space="preserve">Oggetto: </w:t>
      </w:r>
      <w:r w:rsidR="004A0A5C" w:rsidRPr="004A0A5C">
        <w:rPr>
          <w:rFonts w:ascii="Arial" w:hAnsi="Arial" w:cs="Arial"/>
          <w:b/>
          <w:u w:val="single"/>
        </w:rPr>
        <w:t>PROCEDURA APERTA IN DUE LOTTI EX ART. 60 D.LGS. 50/2016 PER L’AFFIDAMENTO DELLA FORNITURA DI: 1) N.1 AUTOCOMPATTATORE A CARICO POSTERIORE A 4 ASSI A CARICO POSTERIORE AVENTE M.T.T. PARI A 32 TONNELLATE E CAPACITA’ DEL CASSONE RIFIUTI PARI A CIRCA 30 MC.</w:t>
      </w:r>
      <w:r w:rsidR="004A0A5C">
        <w:rPr>
          <w:rFonts w:ascii="Arial" w:hAnsi="Arial" w:cs="Arial"/>
          <w:b/>
          <w:u w:val="single"/>
        </w:rPr>
        <w:t xml:space="preserve">; </w:t>
      </w:r>
      <w:r w:rsidR="004A0A5C" w:rsidRPr="004A0A5C">
        <w:rPr>
          <w:rFonts w:ascii="Arial" w:hAnsi="Arial" w:cs="Arial"/>
          <w:b/>
          <w:u w:val="single"/>
        </w:rPr>
        <w:t xml:space="preserve">N. 2 AUTOCARRI DUE ASSI, MTT 3,5 T, ALLESTITI CON VASCA RIBALTABILE DELLA CAPACITÀ DI 5 MC E MECCANISMO DI COSTIPAZIONE DEI RIFIUTI </w:t>
      </w:r>
      <w:r w:rsidR="00582B82" w:rsidRPr="00A523DC">
        <w:rPr>
          <w:rFonts w:ascii="Arial" w:hAnsi="Arial" w:cs="Arial"/>
          <w:b/>
          <w:u w:val="single"/>
        </w:rPr>
        <w:t>-</w:t>
      </w:r>
      <w:r w:rsidR="00B602E0" w:rsidRPr="00A523DC">
        <w:rPr>
          <w:rFonts w:ascii="Arial" w:hAnsi="Arial" w:cs="Arial"/>
          <w:b/>
          <w:u w:val="single"/>
        </w:rPr>
        <w:t xml:space="preserve"> </w:t>
      </w:r>
      <w:r w:rsidRPr="00A523DC">
        <w:rPr>
          <w:rFonts w:ascii="Arial" w:hAnsi="Arial" w:cs="Arial"/>
          <w:b/>
          <w:u w:val="single"/>
        </w:rPr>
        <w:t xml:space="preserve">ISTANZA DI AMMISSIONE </w:t>
      </w:r>
    </w:p>
    <w:p w14:paraId="215E259D" w14:textId="77777777" w:rsidR="00CB517F" w:rsidRPr="00696A25" w:rsidRDefault="00CB517F" w:rsidP="00A85B06">
      <w:pPr>
        <w:spacing w:after="0" w:afterAutospacing="0" w:line="360" w:lineRule="auto"/>
        <w:rPr>
          <w:rFonts w:asciiTheme="minorHAnsi" w:hAnsiTheme="minorHAnsi" w:cstheme="minorHAnsi"/>
          <w:sz w:val="20"/>
          <w:szCs w:val="20"/>
        </w:rPr>
      </w:pPr>
    </w:p>
    <w:p w14:paraId="33D5BA33" w14:textId="77777777" w:rsidR="00CB517F" w:rsidRPr="00696A25" w:rsidRDefault="00CB517F" w:rsidP="00A85B06">
      <w:pPr>
        <w:spacing w:after="0" w:afterAutospacing="0" w:line="360" w:lineRule="auto"/>
        <w:rPr>
          <w:rFonts w:asciiTheme="minorHAnsi" w:hAnsiTheme="minorHAnsi" w:cstheme="minorHAnsi"/>
          <w:sz w:val="20"/>
          <w:szCs w:val="20"/>
        </w:rPr>
      </w:pPr>
      <w:r w:rsidRPr="00696A25">
        <w:rPr>
          <w:rFonts w:asciiTheme="minorHAnsi" w:hAnsiTheme="minorHAnsi" w:cstheme="minorHAnsi"/>
          <w:sz w:val="20"/>
          <w:szCs w:val="20"/>
        </w:rPr>
        <w:t xml:space="preserve">Il/I sottoscritto/i _______________________________ nato/i il ________________ a ______________________ </w:t>
      </w:r>
    </w:p>
    <w:p w14:paraId="2954F8EA" w14:textId="77777777" w:rsidR="00CB517F" w:rsidRPr="00696A25" w:rsidRDefault="00CB517F" w:rsidP="00A85B06">
      <w:pPr>
        <w:spacing w:after="0" w:afterAutospacing="0" w:line="360" w:lineRule="auto"/>
        <w:rPr>
          <w:rFonts w:asciiTheme="minorHAnsi" w:hAnsiTheme="minorHAnsi" w:cstheme="minorHAnsi"/>
          <w:sz w:val="20"/>
          <w:szCs w:val="20"/>
        </w:rPr>
      </w:pPr>
      <w:r w:rsidRPr="00696A25">
        <w:rPr>
          <w:rFonts w:asciiTheme="minorHAnsi" w:hAnsiTheme="minorHAnsi" w:cstheme="minorHAnsi"/>
          <w:sz w:val="20"/>
          <w:szCs w:val="20"/>
        </w:rPr>
        <w:t xml:space="preserve">e residente in _______________________________ (Prov. ____) Via ___________________________________ </w:t>
      </w:r>
    </w:p>
    <w:p w14:paraId="3BDE004D" w14:textId="77777777" w:rsidR="00CB517F" w:rsidRPr="00696A25" w:rsidRDefault="00CB517F" w:rsidP="00A85B06">
      <w:pPr>
        <w:spacing w:after="0" w:afterAutospacing="0" w:line="360" w:lineRule="auto"/>
        <w:rPr>
          <w:rFonts w:asciiTheme="minorHAnsi" w:hAnsiTheme="minorHAnsi" w:cstheme="minorHAnsi"/>
          <w:sz w:val="20"/>
          <w:szCs w:val="20"/>
        </w:rPr>
      </w:pPr>
      <w:r w:rsidRPr="00696A25">
        <w:rPr>
          <w:rFonts w:asciiTheme="minorHAnsi" w:hAnsiTheme="minorHAnsi" w:cstheme="minorHAnsi"/>
          <w:sz w:val="20"/>
          <w:szCs w:val="20"/>
        </w:rPr>
        <w:t xml:space="preserve"> n. _______ nella sua qualità di ____________________________ della Impresa __________________________ </w:t>
      </w:r>
    </w:p>
    <w:p w14:paraId="4EBE54E6" w14:textId="77777777" w:rsidR="00CB517F" w:rsidRPr="00696A25" w:rsidRDefault="00CB517F" w:rsidP="00A85B06">
      <w:pPr>
        <w:spacing w:after="0" w:afterAutospacing="0" w:line="360" w:lineRule="auto"/>
        <w:ind w:right="278"/>
        <w:rPr>
          <w:rFonts w:asciiTheme="minorHAnsi" w:hAnsiTheme="minorHAnsi" w:cstheme="minorHAnsi"/>
          <w:sz w:val="20"/>
          <w:szCs w:val="20"/>
        </w:rPr>
      </w:pPr>
      <w:r w:rsidRPr="00696A25">
        <w:rPr>
          <w:rFonts w:asciiTheme="minorHAnsi" w:hAnsiTheme="minorHAnsi" w:cstheme="minorHAnsi"/>
          <w:sz w:val="20"/>
          <w:szCs w:val="20"/>
        </w:rPr>
        <w:t>___________________con sede in ____________________________________ (Prov. _____) CAP ___________</w:t>
      </w:r>
    </w:p>
    <w:p w14:paraId="76CBEDF8" w14:textId="77777777" w:rsidR="00CB517F" w:rsidRPr="00696A25" w:rsidRDefault="00CB517F" w:rsidP="00A85B06">
      <w:pPr>
        <w:spacing w:after="0" w:afterAutospacing="0" w:line="360" w:lineRule="auto"/>
        <w:ind w:right="-82"/>
        <w:rPr>
          <w:rFonts w:asciiTheme="minorHAnsi" w:hAnsiTheme="minorHAnsi" w:cstheme="minorHAnsi"/>
          <w:sz w:val="20"/>
          <w:szCs w:val="20"/>
          <w:lang w:val="pt-BR"/>
        </w:rPr>
      </w:pPr>
      <w:r w:rsidRPr="00696A25">
        <w:rPr>
          <w:rFonts w:asciiTheme="minorHAnsi" w:hAnsiTheme="minorHAnsi" w:cstheme="minorHAnsi"/>
          <w:sz w:val="20"/>
          <w:szCs w:val="20"/>
          <w:lang w:val="pt-BR"/>
        </w:rPr>
        <w:t>Via ____________________________________________________________________n. ___________________</w:t>
      </w:r>
    </w:p>
    <w:p w14:paraId="08752AF3" w14:textId="77777777" w:rsidR="00CB517F" w:rsidRPr="00696A25" w:rsidRDefault="00CB517F" w:rsidP="00A85B06">
      <w:pPr>
        <w:spacing w:after="0" w:afterAutospacing="0" w:line="360" w:lineRule="auto"/>
        <w:ind w:right="-82"/>
        <w:rPr>
          <w:rFonts w:asciiTheme="minorHAnsi" w:hAnsiTheme="minorHAnsi" w:cstheme="minorHAnsi"/>
          <w:sz w:val="20"/>
          <w:szCs w:val="20"/>
        </w:rPr>
      </w:pPr>
      <w:r w:rsidRPr="00696A25">
        <w:rPr>
          <w:rFonts w:asciiTheme="minorHAnsi" w:hAnsiTheme="minorHAnsi" w:cstheme="minorHAnsi"/>
          <w:sz w:val="20"/>
          <w:szCs w:val="20"/>
          <w:lang w:val="pt-BR"/>
        </w:rPr>
        <w:t xml:space="preserve">C.F. n°. _______________________________   P.I. n°. </w:t>
      </w:r>
      <w:r w:rsidRPr="00696A25">
        <w:rPr>
          <w:rFonts w:asciiTheme="minorHAnsi" w:hAnsiTheme="minorHAnsi" w:cstheme="minorHAnsi"/>
          <w:sz w:val="20"/>
          <w:szCs w:val="20"/>
        </w:rPr>
        <w:t>_______________________________________________</w:t>
      </w:r>
    </w:p>
    <w:p w14:paraId="11FD5677" w14:textId="77777777" w:rsidR="00CB517F" w:rsidRPr="00696A25" w:rsidRDefault="00CB517F" w:rsidP="00A85B06">
      <w:pPr>
        <w:spacing w:after="0" w:afterAutospacing="0" w:line="360" w:lineRule="auto"/>
        <w:ind w:right="-82"/>
        <w:rPr>
          <w:rFonts w:asciiTheme="minorHAnsi" w:hAnsiTheme="minorHAnsi" w:cstheme="minorHAnsi"/>
          <w:sz w:val="20"/>
          <w:szCs w:val="20"/>
        </w:rPr>
      </w:pPr>
      <w:r w:rsidRPr="00696A25">
        <w:rPr>
          <w:rFonts w:asciiTheme="minorHAnsi" w:hAnsiTheme="minorHAnsi" w:cstheme="minorHAnsi"/>
          <w:sz w:val="20"/>
          <w:szCs w:val="20"/>
        </w:rPr>
        <w:t xml:space="preserve">Tel. n°. ___/______________ Fax n°. _____/_____________   PEC ________________________________________ </w:t>
      </w:r>
    </w:p>
    <w:p w14:paraId="3EEAD0D2" w14:textId="77777777" w:rsidR="00CB517F" w:rsidRPr="00696A25" w:rsidRDefault="00CB517F" w:rsidP="001D33C3">
      <w:pPr>
        <w:pStyle w:val="Corpotesto"/>
        <w:spacing w:line="240" w:lineRule="auto"/>
        <w:ind w:right="278"/>
        <w:rPr>
          <w:rFonts w:asciiTheme="minorHAnsi" w:hAnsiTheme="minorHAnsi" w:cstheme="minorHAnsi"/>
          <w:sz w:val="20"/>
          <w:szCs w:val="20"/>
          <w:lang w:eastAsia="en-US"/>
        </w:rPr>
      </w:pPr>
    </w:p>
    <w:p w14:paraId="5159EDF7" w14:textId="77777777" w:rsidR="00CB517F" w:rsidRPr="00696A25" w:rsidRDefault="00CB517F" w:rsidP="001D33C3">
      <w:pPr>
        <w:pStyle w:val="Corpotesto"/>
        <w:spacing w:line="240" w:lineRule="auto"/>
        <w:ind w:right="278"/>
        <w:rPr>
          <w:rFonts w:asciiTheme="minorHAnsi" w:hAnsiTheme="minorHAnsi" w:cstheme="minorHAnsi"/>
          <w:sz w:val="20"/>
          <w:szCs w:val="20"/>
        </w:rPr>
      </w:pPr>
      <w:r w:rsidRPr="00696A25">
        <w:rPr>
          <w:rFonts w:asciiTheme="minorHAnsi" w:hAnsiTheme="minorHAnsi" w:cstheme="minorHAnsi"/>
          <w:sz w:val="20"/>
          <w:szCs w:val="20"/>
          <w:lang w:eastAsia="en-US"/>
        </w:rPr>
        <w:t>ai sensi degli articoli 46 e 47 del D.P.R. 28 dicembre 2000 n. 445, consapevole delle sanzioni penali previste dall'articolo 76 del medesimo D.P.R. 445/2000, per le ipotesi di falsità in atti e dichiarazioni mendaci ivi indicate</w:t>
      </w:r>
      <w:r w:rsidRPr="00696A25">
        <w:rPr>
          <w:rFonts w:asciiTheme="minorHAnsi" w:hAnsiTheme="minorHAnsi" w:cstheme="minorHAnsi"/>
          <w:sz w:val="20"/>
          <w:szCs w:val="20"/>
        </w:rPr>
        <w:t>,</w:t>
      </w:r>
    </w:p>
    <w:p w14:paraId="020B093B" w14:textId="77777777" w:rsidR="00CB517F" w:rsidRPr="00696A25" w:rsidRDefault="00CB517F" w:rsidP="001D33C3">
      <w:pPr>
        <w:spacing w:after="0" w:afterAutospacing="0"/>
        <w:ind w:left="-900"/>
        <w:jc w:val="center"/>
        <w:rPr>
          <w:rFonts w:asciiTheme="minorHAnsi" w:hAnsiTheme="minorHAnsi" w:cstheme="minorHAnsi"/>
          <w:b/>
          <w:bCs/>
          <w:sz w:val="20"/>
          <w:szCs w:val="20"/>
        </w:rPr>
      </w:pPr>
    </w:p>
    <w:p w14:paraId="7C6DD081" w14:textId="77777777" w:rsidR="00674C6F" w:rsidRPr="00696A25" w:rsidRDefault="00674C6F" w:rsidP="00674C6F">
      <w:pPr>
        <w:spacing w:after="0" w:afterAutospacing="0"/>
        <w:ind w:left="-900"/>
        <w:jc w:val="center"/>
        <w:rPr>
          <w:rFonts w:asciiTheme="minorHAnsi" w:hAnsiTheme="minorHAnsi" w:cstheme="minorHAnsi"/>
          <w:sz w:val="20"/>
          <w:szCs w:val="20"/>
        </w:rPr>
      </w:pPr>
      <w:r w:rsidRPr="00696A25">
        <w:rPr>
          <w:rFonts w:asciiTheme="minorHAnsi" w:hAnsiTheme="minorHAnsi" w:cstheme="minorHAnsi"/>
          <w:b/>
          <w:bCs/>
          <w:sz w:val="20"/>
          <w:szCs w:val="20"/>
        </w:rPr>
        <w:t>CHIEDE</w:t>
      </w:r>
    </w:p>
    <w:p w14:paraId="1BE4EE49" w14:textId="77777777" w:rsidR="00674C6F" w:rsidRPr="00696A25" w:rsidRDefault="00674C6F" w:rsidP="00674C6F">
      <w:pPr>
        <w:spacing w:after="0" w:afterAutospacing="0"/>
        <w:ind w:right="201"/>
        <w:rPr>
          <w:rFonts w:asciiTheme="minorHAnsi" w:hAnsiTheme="minorHAnsi" w:cstheme="minorHAnsi"/>
          <w:sz w:val="20"/>
          <w:szCs w:val="20"/>
        </w:rPr>
      </w:pPr>
    </w:p>
    <w:p w14:paraId="38963605" w14:textId="25518B6C" w:rsidR="00674C6F" w:rsidRDefault="00674C6F" w:rsidP="00674C6F">
      <w:pPr>
        <w:spacing w:after="0" w:afterAutospacing="0"/>
        <w:ind w:right="201"/>
        <w:rPr>
          <w:rFonts w:asciiTheme="minorHAnsi" w:hAnsiTheme="minorHAnsi" w:cstheme="minorHAnsi"/>
          <w:sz w:val="20"/>
          <w:szCs w:val="20"/>
        </w:rPr>
      </w:pPr>
      <w:r w:rsidRPr="00696A25">
        <w:rPr>
          <w:rFonts w:asciiTheme="minorHAnsi" w:hAnsiTheme="minorHAnsi" w:cstheme="minorHAnsi"/>
          <w:sz w:val="20"/>
          <w:szCs w:val="20"/>
        </w:rPr>
        <w:t xml:space="preserve">di partecipare alla procedura per l’appalto  indicato in oggetto </w:t>
      </w:r>
      <w:r w:rsidR="007D284A">
        <w:rPr>
          <w:rFonts w:asciiTheme="minorHAnsi" w:hAnsiTheme="minorHAnsi" w:cstheme="minorHAnsi"/>
          <w:sz w:val="20"/>
          <w:szCs w:val="20"/>
        </w:rPr>
        <w:t>relativamente ai seguenti lotti:</w:t>
      </w:r>
    </w:p>
    <w:p w14:paraId="445E87A0" w14:textId="7985D359" w:rsidR="007D284A" w:rsidRDefault="007D284A" w:rsidP="00674C6F">
      <w:pPr>
        <w:spacing w:after="0" w:afterAutospacing="0"/>
        <w:ind w:right="201"/>
        <w:rPr>
          <w:rFonts w:asciiTheme="minorHAnsi" w:hAnsiTheme="minorHAnsi" w:cstheme="minorHAnsi"/>
          <w:sz w:val="20"/>
          <w:szCs w:val="20"/>
        </w:rPr>
      </w:pPr>
    </w:p>
    <w:p w14:paraId="1E52511F" w14:textId="63AF0C36" w:rsidR="007D284A"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Pr>
          <w:sz w:val="20"/>
          <w:szCs w:val="20"/>
        </w:rPr>
        <w:t xml:space="preserve"> LOTTO 1 - </w:t>
      </w:r>
      <w:r w:rsidRPr="007D284A">
        <w:rPr>
          <w:bCs/>
          <w:sz w:val="20"/>
          <w:szCs w:val="20"/>
        </w:rPr>
        <w:t>.1 AUTOCOMPATTATORE A CARICO POSTERIORE A 4 ASSI</w:t>
      </w:r>
      <w:r w:rsidRPr="001D20ED">
        <w:rPr>
          <w:bCs/>
          <w:sz w:val="20"/>
          <w:szCs w:val="20"/>
        </w:rPr>
        <w:t>;</w:t>
      </w:r>
    </w:p>
    <w:p w14:paraId="56FED193" w14:textId="77777777" w:rsidR="007D284A" w:rsidRDefault="007D284A" w:rsidP="007D284A">
      <w:pPr>
        <w:spacing w:after="0" w:afterAutospacing="0"/>
        <w:rPr>
          <w:bCs/>
          <w:sz w:val="20"/>
          <w:szCs w:val="20"/>
        </w:rPr>
      </w:pPr>
    </w:p>
    <w:p w14:paraId="1E09EF73" w14:textId="77273349" w:rsidR="007D284A" w:rsidRPr="00696A25" w:rsidRDefault="007D284A" w:rsidP="007D284A">
      <w:pPr>
        <w:spacing w:after="0" w:afterAutospacing="0"/>
        <w:ind w:right="201"/>
        <w:rPr>
          <w:rFonts w:asciiTheme="minorHAnsi" w:hAnsiTheme="minorHAnsi" w:cstheme="minorHAnsi"/>
          <w:b/>
          <w:bCs/>
          <w:sz w:val="20"/>
          <w:szCs w:val="20"/>
        </w:rPr>
      </w:pPr>
      <w:r w:rsidRPr="00E921B9">
        <w:rPr>
          <w:sz w:val="20"/>
          <w:szCs w:val="20"/>
        </w:rPr>
        <w:sym w:font="Wingdings" w:char="F06F"/>
      </w:r>
      <w:r>
        <w:rPr>
          <w:sz w:val="20"/>
          <w:szCs w:val="20"/>
        </w:rPr>
        <w:t xml:space="preserve"> LOTTO2 - </w:t>
      </w:r>
      <w:r w:rsidRPr="007D284A">
        <w:rPr>
          <w:bCs/>
          <w:sz w:val="20"/>
          <w:szCs w:val="20"/>
        </w:rPr>
        <w:t>N. 2 AUTOCARRI DUE ASSI, MTT 3,5 T, ALLESTITI CON VASCA RIBALTABILE DELLA CAPACITÀ DI 5 MC E MECCANISMO DI COSTIPAZIONE DEI RIFIUTI</w:t>
      </w:r>
    </w:p>
    <w:p w14:paraId="75A32CF0" w14:textId="77777777" w:rsidR="00674C6F" w:rsidRPr="00696A25" w:rsidRDefault="00674C6F" w:rsidP="00674C6F">
      <w:pPr>
        <w:spacing w:after="0" w:afterAutospacing="0"/>
        <w:ind w:right="201"/>
        <w:rPr>
          <w:rFonts w:asciiTheme="minorHAnsi" w:hAnsiTheme="minorHAnsi" w:cstheme="minorHAnsi"/>
          <w:sz w:val="20"/>
          <w:szCs w:val="20"/>
        </w:rPr>
      </w:pPr>
    </w:p>
    <w:p w14:paraId="1A4A0F95" w14:textId="77777777" w:rsidR="007D284A" w:rsidRPr="00AA57B0" w:rsidRDefault="007D284A" w:rsidP="007D284A">
      <w:pPr>
        <w:spacing w:after="0" w:afterAutospacing="0"/>
        <w:ind w:left="-902"/>
        <w:jc w:val="center"/>
        <w:rPr>
          <w:b/>
          <w:bCs/>
          <w:sz w:val="20"/>
          <w:szCs w:val="20"/>
        </w:rPr>
      </w:pPr>
      <w:r w:rsidRPr="00AA57B0">
        <w:rPr>
          <w:b/>
          <w:bCs/>
          <w:sz w:val="20"/>
          <w:szCs w:val="20"/>
        </w:rPr>
        <w:t xml:space="preserve">IN QUALITA’ DI </w:t>
      </w:r>
    </w:p>
    <w:p w14:paraId="26449581" w14:textId="77777777" w:rsidR="007D284A" w:rsidRPr="001D20ED" w:rsidRDefault="007D284A" w:rsidP="007D284A">
      <w:pPr>
        <w:spacing w:after="0" w:afterAutospacing="0"/>
        <w:ind w:left="-902"/>
        <w:jc w:val="center"/>
        <w:rPr>
          <w:bCs/>
          <w:sz w:val="20"/>
          <w:szCs w:val="20"/>
        </w:rPr>
      </w:pPr>
    </w:p>
    <w:p w14:paraId="30284F8E" w14:textId="77777777" w:rsidR="007D284A"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impresa singola;</w:t>
      </w:r>
    </w:p>
    <w:p w14:paraId="1580BE53" w14:textId="77777777" w:rsidR="007D284A" w:rsidRDefault="007D284A" w:rsidP="007D284A">
      <w:pPr>
        <w:spacing w:after="0" w:afterAutospacing="0"/>
        <w:rPr>
          <w:bCs/>
          <w:sz w:val="20"/>
          <w:szCs w:val="20"/>
        </w:rPr>
      </w:pPr>
    </w:p>
    <w:p w14:paraId="0712316D" w14:textId="77777777" w:rsidR="007D284A" w:rsidRPr="001D20ED" w:rsidRDefault="007D284A" w:rsidP="007D284A">
      <w:pPr>
        <w:spacing w:after="0" w:afterAutospacing="0"/>
        <w:rPr>
          <w:bCs/>
          <w:sz w:val="20"/>
          <w:szCs w:val="20"/>
        </w:rPr>
      </w:pPr>
      <w:r w:rsidRPr="00E921B9">
        <w:rPr>
          <w:sz w:val="20"/>
          <w:szCs w:val="20"/>
        </w:rPr>
        <w:sym w:font="Wingdings" w:char="F06F"/>
      </w:r>
      <w:r w:rsidRPr="001D20ED">
        <w:rPr>
          <w:bCs/>
          <w:sz w:val="20"/>
          <w:szCs w:val="20"/>
        </w:rPr>
        <w:t>impresa mandataria</w:t>
      </w:r>
      <w:r>
        <w:rPr>
          <w:bCs/>
          <w:sz w:val="20"/>
          <w:szCs w:val="20"/>
        </w:rPr>
        <w:t xml:space="preserve"> di ATI</w:t>
      </w:r>
      <w:r w:rsidRPr="001D20ED">
        <w:rPr>
          <w:bCs/>
          <w:sz w:val="20"/>
          <w:szCs w:val="20"/>
        </w:rPr>
        <w:t xml:space="preserve"> con le seguenti imprese:</w:t>
      </w:r>
    </w:p>
    <w:p w14:paraId="5FFEC9B5" w14:textId="77777777" w:rsidR="007D284A" w:rsidRDefault="007D284A" w:rsidP="007D284A">
      <w:pPr>
        <w:spacing w:after="0" w:afterAutospacing="0"/>
        <w:rPr>
          <w:bCs/>
          <w:sz w:val="20"/>
          <w:szCs w:val="20"/>
        </w:rPr>
      </w:pPr>
      <w:r w:rsidRPr="001D20ED">
        <w:rPr>
          <w:bCs/>
          <w:sz w:val="20"/>
          <w:szCs w:val="20"/>
        </w:rPr>
        <w:t>____________________________________________________________________________</w:t>
      </w:r>
    </w:p>
    <w:p w14:paraId="4C8D1DEA" w14:textId="77777777" w:rsidR="007D284A" w:rsidRDefault="007D284A" w:rsidP="007D284A">
      <w:pPr>
        <w:spacing w:after="0" w:afterAutospacing="0"/>
        <w:rPr>
          <w:bCs/>
          <w:sz w:val="20"/>
          <w:szCs w:val="20"/>
        </w:rPr>
      </w:pPr>
    </w:p>
    <w:p w14:paraId="5CC168D5" w14:textId="77777777" w:rsidR="007D284A" w:rsidRPr="001D20ED" w:rsidRDefault="007D284A" w:rsidP="007D284A">
      <w:pPr>
        <w:spacing w:after="0" w:afterAutospacing="0"/>
        <w:rPr>
          <w:bCs/>
          <w:sz w:val="20"/>
          <w:szCs w:val="20"/>
        </w:rPr>
      </w:pPr>
      <w:r w:rsidRPr="00E921B9">
        <w:rPr>
          <w:sz w:val="20"/>
          <w:szCs w:val="20"/>
        </w:rPr>
        <w:sym w:font="Wingdings" w:char="F06F"/>
      </w:r>
      <w:r w:rsidRPr="001D20ED">
        <w:rPr>
          <w:bCs/>
          <w:sz w:val="20"/>
          <w:szCs w:val="20"/>
        </w:rPr>
        <w:t>impresa mandante</w:t>
      </w:r>
      <w:r>
        <w:rPr>
          <w:bCs/>
          <w:sz w:val="20"/>
          <w:szCs w:val="20"/>
        </w:rPr>
        <w:t xml:space="preserve"> di ATI</w:t>
      </w:r>
      <w:r w:rsidRPr="001D20ED">
        <w:rPr>
          <w:bCs/>
          <w:sz w:val="20"/>
          <w:szCs w:val="20"/>
        </w:rPr>
        <w:t xml:space="preserve"> con le seguenti imprese:</w:t>
      </w:r>
    </w:p>
    <w:p w14:paraId="02DF9085" w14:textId="77777777" w:rsidR="007D284A" w:rsidRPr="001D20ED" w:rsidRDefault="007D284A" w:rsidP="007D284A">
      <w:pPr>
        <w:spacing w:after="0" w:afterAutospacing="0"/>
        <w:rPr>
          <w:bCs/>
          <w:sz w:val="20"/>
          <w:szCs w:val="20"/>
        </w:rPr>
      </w:pPr>
      <w:r w:rsidRPr="001D20ED">
        <w:rPr>
          <w:bCs/>
          <w:sz w:val="20"/>
          <w:szCs w:val="20"/>
        </w:rPr>
        <w:t>____________________________________________________________________________</w:t>
      </w:r>
    </w:p>
    <w:p w14:paraId="55B7E953" w14:textId="77777777" w:rsidR="007D284A" w:rsidRPr="001D20ED" w:rsidRDefault="007D284A" w:rsidP="007D284A">
      <w:pPr>
        <w:spacing w:after="0" w:afterAutospacing="0"/>
        <w:rPr>
          <w:bCs/>
          <w:sz w:val="20"/>
          <w:szCs w:val="20"/>
        </w:rPr>
      </w:pPr>
    </w:p>
    <w:p w14:paraId="0B7EF90A"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consorzio ordinario ex  2602 c.c.;</w:t>
      </w:r>
    </w:p>
    <w:p w14:paraId="21249D9F" w14:textId="77777777" w:rsidR="007D284A" w:rsidRPr="001D20ED" w:rsidRDefault="007D284A" w:rsidP="007D284A">
      <w:pPr>
        <w:spacing w:after="0" w:afterAutospacing="0"/>
        <w:rPr>
          <w:bCs/>
          <w:sz w:val="20"/>
          <w:szCs w:val="20"/>
        </w:rPr>
      </w:pPr>
    </w:p>
    <w:p w14:paraId="14BF9DF4"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consorzio ordinario ex art.2602 c.c. in forma di società consortile;</w:t>
      </w:r>
    </w:p>
    <w:p w14:paraId="161B4E2B" w14:textId="77777777" w:rsidR="007D284A" w:rsidRDefault="007D284A" w:rsidP="007D284A">
      <w:pPr>
        <w:spacing w:after="0" w:afterAutospacing="0"/>
        <w:rPr>
          <w:bCs/>
          <w:sz w:val="20"/>
          <w:szCs w:val="20"/>
        </w:rPr>
      </w:pPr>
    </w:p>
    <w:p w14:paraId="309287C3" w14:textId="77777777" w:rsidR="007D284A" w:rsidRDefault="007D284A" w:rsidP="007D284A">
      <w:pPr>
        <w:spacing w:after="0" w:afterAutospacing="0"/>
        <w:rPr>
          <w:rFonts w:ascii="Arial" w:hAnsi="Arial" w:cs="Arial"/>
          <w:bCs/>
          <w:sz w:val="20"/>
          <w:szCs w:val="20"/>
        </w:rPr>
      </w:pPr>
      <w:r w:rsidRPr="00E921B9">
        <w:rPr>
          <w:sz w:val="20"/>
          <w:szCs w:val="20"/>
        </w:rPr>
        <w:lastRenderedPageBreak/>
        <w:sym w:font="Wingdings" w:char="F06F"/>
      </w:r>
      <w:r w:rsidRPr="001D20ED">
        <w:rPr>
          <w:bCs/>
          <w:sz w:val="20"/>
          <w:szCs w:val="20"/>
        </w:rPr>
        <w:t>consorzio stabile</w:t>
      </w:r>
      <w:r>
        <w:rPr>
          <w:bCs/>
          <w:sz w:val="20"/>
          <w:szCs w:val="20"/>
        </w:rPr>
        <w:t xml:space="preserve"> che partecipa in proprio senza designare consorziate esecutrici;</w:t>
      </w:r>
    </w:p>
    <w:p w14:paraId="006F09E7" w14:textId="77777777" w:rsidR="007D284A" w:rsidRDefault="007D284A" w:rsidP="007D284A">
      <w:pPr>
        <w:spacing w:after="0" w:afterAutospacing="0"/>
        <w:rPr>
          <w:rFonts w:ascii="Arial" w:hAnsi="Arial" w:cs="Arial"/>
          <w:bCs/>
          <w:sz w:val="20"/>
          <w:szCs w:val="20"/>
        </w:rPr>
      </w:pPr>
      <w:r w:rsidRPr="001D20ED">
        <w:rPr>
          <w:rFonts w:ascii="Arial" w:hAnsi="Arial" w:cs="Arial"/>
          <w:bCs/>
          <w:sz w:val="20"/>
          <w:szCs w:val="20"/>
        </w:rPr>
        <w:t>⁭</w:t>
      </w:r>
    </w:p>
    <w:p w14:paraId="3EDB9006" w14:textId="77777777" w:rsidR="007D284A" w:rsidRPr="001D20ED" w:rsidRDefault="007D284A" w:rsidP="007D284A">
      <w:pPr>
        <w:spacing w:after="0" w:afterAutospacing="0"/>
        <w:rPr>
          <w:bCs/>
          <w:sz w:val="20"/>
          <w:szCs w:val="20"/>
        </w:rPr>
      </w:pPr>
      <w:r w:rsidRPr="00E921B9">
        <w:rPr>
          <w:sz w:val="20"/>
          <w:szCs w:val="20"/>
        </w:rPr>
        <w:sym w:font="Wingdings" w:char="F06F"/>
      </w:r>
      <w:r w:rsidRPr="001D20ED">
        <w:rPr>
          <w:bCs/>
          <w:sz w:val="20"/>
          <w:szCs w:val="20"/>
        </w:rPr>
        <w:t>consorzio stabile; all’uopo indica il consorziato per il quale concorre:</w:t>
      </w:r>
    </w:p>
    <w:p w14:paraId="08311D5C" w14:textId="77777777" w:rsidR="007D284A" w:rsidRPr="001D20ED" w:rsidRDefault="007D284A" w:rsidP="007D284A">
      <w:pPr>
        <w:spacing w:after="0" w:afterAutospacing="0"/>
        <w:rPr>
          <w:bCs/>
          <w:sz w:val="20"/>
          <w:szCs w:val="20"/>
        </w:rPr>
      </w:pPr>
      <w:r w:rsidRPr="001D20ED">
        <w:rPr>
          <w:bCs/>
          <w:sz w:val="20"/>
          <w:szCs w:val="20"/>
        </w:rPr>
        <w:t>____________________________________________________________________________</w:t>
      </w:r>
    </w:p>
    <w:p w14:paraId="5F4015EE" w14:textId="77777777" w:rsidR="007D284A" w:rsidRDefault="007D284A" w:rsidP="007D284A">
      <w:pPr>
        <w:spacing w:after="0" w:afterAutospacing="0"/>
        <w:rPr>
          <w:rFonts w:ascii="Arial" w:hAnsi="Arial" w:cs="Arial"/>
          <w:bCs/>
          <w:sz w:val="20"/>
          <w:szCs w:val="20"/>
        </w:rPr>
      </w:pPr>
      <w:r w:rsidRPr="001D20ED">
        <w:rPr>
          <w:rFonts w:ascii="Arial" w:hAnsi="Arial" w:cs="Arial"/>
          <w:bCs/>
          <w:sz w:val="20"/>
          <w:szCs w:val="20"/>
        </w:rPr>
        <w:t>⁭</w:t>
      </w:r>
    </w:p>
    <w:p w14:paraId="38963E8D"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Pr>
          <w:bCs/>
          <w:sz w:val="20"/>
          <w:szCs w:val="20"/>
        </w:rPr>
        <w:t>consorziata di c</w:t>
      </w:r>
      <w:r w:rsidRPr="001D20ED">
        <w:rPr>
          <w:bCs/>
          <w:sz w:val="20"/>
          <w:szCs w:val="20"/>
        </w:rPr>
        <w:t>onsorzio ordinario ex  2602 c.c.;</w:t>
      </w:r>
    </w:p>
    <w:p w14:paraId="76EA810F" w14:textId="77777777" w:rsidR="007D284A" w:rsidRPr="001D20ED" w:rsidRDefault="007D284A" w:rsidP="007D284A">
      <w:pPr>
        <w:spacing w:after="0" w:afterAutospacing="0"/>
        <w:rPr>
          <w:bCs/>
          <w:sz w:val="20"/>
          <w:szCs w:val="20"/>
        </w:rPr>
      </w:pPr>
    </w:p>
    <w:p w14:paraId="1D66147D"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Pr>
          <w:bCs/>
          <w:sz w:val="20"/>
          <w:szCs w:val="20"/>
        </w:rPr>
        <w:t>consorziata di c</w:t>
      </w:r>
      <w:r w:rsidRPr="001D20ED">
        <w:rPr>
          <w:bCs/>
          <w:sz w:val="20"/>
          <w:szCs w:val="20"/>
        </w:rPr>
        <w:t xml:space="preserve">onsorzio </w:t>
      </w:r>
      <w:r>
        <w:rPr>
          <w:bCs/>
          <w:sz w:val="20"/>
          <w:szCs w:val="20"/>
        </w:rPr>
        <w:t>stabile;</w:t>
      </w:r>
    </w:p>
    <w:p w14:paraId="702CB295" w14:textId="77777777" w:rsidR="007D284A" w:rsidRDefault="007D284A" w:rsidP="007D284A">
      <w:pPr>
        <w:spacing w:after="0" w:afterAutospacing="0"/>
        <w:rPr>
          <w:rFonts w:ascii="Arial" w:hAnsi="Arial" w:cs="Arial"/>
          <w:bCs/>
          <w:sz w:val="20"/>
          <w:szCs w:val="20"/>
        </w:rPr>
      </w:pPr>
    </w:p>
    <w:p w14:paraId="7DCC00A7" w14:textId="77777777" w:rsidR="007D284A" w:rsidRPr="001D20ED" w:rsidRDefault="007D284A" w:rsidP="007D284A">
      <w:pPr>
        <w:spacing w:after="0" w:afterAutospacing="0"/>
        <w:rPr>
          <w:bCs/>
          <w:sz w:val="20"/>
          <w:szCs w:val="20"/>
        </w:rPr>
      </w:pPr>
      <w:r w:rsidRPr="00E921B9">
        <w:rPr>
          <w:sz w:val="20"/>
          <w:szCs w:val="20"/>
        </w:rPr>
        <w:sym w:font="Wingdings" w:char="F06F"/>
      </w:r>
      <w:r w:rsidRPr="001D20ED">
        <w:rPr>
          <w:bCs/>
          <w:sz w:val="20"/>
          <w:szCs w:val="20"/>
        </w:rPr>
        <w:t>GEIE;</w:t>
      </w:r>
    </w:p>
    <w:p w14:paraId="1641F0B2" w14:textId="77777777" w:rsidR="007D284A" w:rsidRPr="001D20ED" w:rsidRDefault="007D284A" w:rsidP="007D284A">
      <w:pPr>
        <w:spacing w:after="0" w:afterAutospacing="0"/>
        <w:rPr>
          <w:bCs/>
          <w:sz w:val="20"/>
          <w:szCs w:val="20"/>
        </w:rPr>
      </w:pPr>
    </w:p>
    <w:p w14:paraId="7ABB9109"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operatore economico stabilito in altro stato membro;</w:t>
      </w:r>
    </w:p>
    <w:p w14:paraId="08B80534" w14:textId="77777777" w:rsidR="007D284A" w:rsidRPr="001D20ED" w:rsidRDefault="007D284A" w:rsidP="007D284A">
      <w:pPr>
        <w:spacing w:after="0" w:afterAutospacing="0"/>
        <w:rPr>
          <w:bCs/>
          <w:sz w:val="20"/>
          <w:szCs w:val="20"/>
        </w:rPr>
      </w:pPr>
    </w:p>
    <w:p w14:paraId="16AC43FB" w14:textId="77777777" w:rsidR="007D284A" w:rsidRPr="001D20ED" w:rsidRDefault="007D284A" w:rsidP="007D284A">
      <w:pPr>
        <w:spacing w:after="0" w:afterAutospacing="0"/>
        <w:rPr>
          <w:bCs/>
          <w:sz w:val="20"/>
          <w:szCs w:val="20"/>
        </w:rPr>
      </w:pPr>
      <w:r w:rsidRPr="001D20ED">
        <w:rPr>
          <w:rFonts w:ascii="Arial" w:hAnsi="Arial" w:cs="Arial"/>
          <w:bCs/>
          <w:sz w:val="20"/>
          <w:szCs w:val="20"/>
        </w:rPr>
        <w:t>⁭</w:t>
      </w:r>
      <w:r w:rsidRPr="001D20ED">
        <w:rPr>
          <w:bCs/>
          <w:sz w:val="20"/>
          <w:szCs w:val="20"/>
        </w:rPr>
        <w:t>altro ____________________________________________________________________________</w:t>
      </w:r>
    </w:p>
    <w:p w14:paraId="69B8AE7A" w14:textId="77777777" w:rsidR="007D284A" w:rsidRDefault="007D284A" w:rsidP="007D284A">
      <w:pPr>
        <w:spacing w:after="0" w:afterAutospacing="0"/>
        <w:ind w:right="201"/>
        <w:rPr>
          <w:b/>
          <w:bCs/>
          <w:sz w:val="24"/>
          <w:szCs w:val="24"/>
        </w:rPr>
      </w:pPr>
    </w:p>
    <w:p w14:paraId="0FFFEC33" w14:textId="77777777" w:rsidR="00674C6F" w:rsidRPr="00696A25" w:rsidRDefault="00674C6F" w:rsidP="00674C6F">
      <w:pPr>
        <w:spacing w:after="0" w:afterAutospacing="0"/>
        <w:ind w:right="201"/>
        <w:rPr>
          <w:rFonts w:asciiTheme="minorHAnsi" w:hAnsiTheme="minorHAnsi" w:cstheme="minorHAnsi"/>
          <w:sz w:val="20"/>
          <w:szCs w:val="20"/>
        </w:rPr>
      </w:pPr>
    </w:p>
    <w:p w14:paraId="6815217D" w14:textId="77777777" w:rsidR="00674C6F" w:rsidRPr="00696A25" w:rsidRDefault="00674C6F" w:rsidP="00674C6F">
      <w:pPr>
        <w:spacing w:after="0" w:afterAutospacing="0"/>
        <w:ind w:right="201"/>
        <w:jc w:val="center"/>
        <w:rPr>
          <w:rFonts w:asciiTheme="minorHAnsi" w:hAnsiTheme="minorHAnsi" w:cstheme="minorHAnsi"/>
          <w:b/>
          <w:sz w:val="20"/>
          <w:szCs w:val="20"/>
        </w:rPr>
      </w:pPr>
      <w:r w:rsidRPr="00696A25">
        <w:rPr>
          <w:rFonts w:asciiTheme="minorHAnsi" w:hAnsiTheme="minorHAnsi" w:cstheme="minorHAnsi"/>
          <w:b/>
          <w:sz w:val="20"/>
          <w:szCs w:val="20"/>
        </w:rPr>
        <w:t>AI FINI DELLA FACOLTA’ DI SUBAPPALTARE DICHIARA:</w:t>
      </w:r>
    </w:p>
    <w:p w14:paraId="0DB2A4C3" w14:textId="77777777" w:rsidR="00674C6F" w:rsidRPr="00696A25" w:rsidRDefault="00674C6F" w:rsidP="00674C6F">
      <w:pPr>
        <w:tabs>
          <w:tab w:val="left" w:pos="0"/>
          <w:tab w:val="left" w:pos="567"/>
          <w:tab w:val="left" w:pos="1125"/>
        </w:tabs>
        <w:spacing w:before="120"/>
        <w:ind w:left="425" w:right="21" w:hanging="425"/>
        <w:rPr>
          <w:rFonts w:asciiTheme="minorHAnsi" w:hAnsiTheme="minorHAnsi" w:cstheme="minorHAnsi"/>
          <w:sz w:val="20"/>
          <w:szCs w:val="20"/>
        </w:rPr>
      </w:pPr>
      <w:r w:rsidRPr="00696A25">
        <w:rPr>
          <w:rFonts w:asciiTheme="minorHAnsi" w:hAnsiTheme="minorHAnsi" w:cstheme="minorHAnsi"/>
          <w:sz w:val="20"/>
          <w:szCs w:val="20"/>
        </w:rPr>
        <w:t xml:space="preserve"> (barrare esclusivamente l’ipotesi che interessa):</w:t>
      </w:r>
    </w:p>
    <w:p w14:paraId="196772FB" w14:textId="77777777" w:rsidR="00674C6F" w:rsidRPr="00696A25" w:rsidRDefault="00674C6F" w:rsidP="00674C6F">
      <w:pPr>
        <w:tabs>
          <w:tab w:val="left" w:pos="0"/>
          <w:tab w:val="left" w:pos="851"/>
        </w:tabs>
        <w:spacing w:after="120" w:afterAutospacing="0"/>
        <w:ind w:left="908" w:right="23" w:hanging="482"/>
        <w:rPr>
          <w:rFonts w:asciiTheme="minorHAnsi" w:hAnsiTheme="minorHAnsi" w:cstheme="minorHAnsi"/>
          <w:sz w:val="20"/>
          <w:szCs w:val="20"/>
        </w:rPr>
      </w:pPr>
      <w:r w:rsidRPr="00696A25">
        <w:rPr>
          <w:rFonts w:asciiTheme="minorHAnsi" w:eastAsia="Times New Roman" w:hAnsiTheme="minorHAnsi" w:cstheme="minorHAnsi"/>
          <w:sz w:val="20"/>
          <w:szCs w:val="20"/>
          <w:lang w:eastAsia="it-IT"/>
        </w:rPr>
        <w:sym w:font="Wingdings" w:char="F06F"/>
      </w:r>
      <w:r w:rsidRPr="00696A25">
        <w:rPr>
          <w:rFonts w:asciiTheme="minorHAnsi" w:hAnsiTheme="minorHAnsi" w:cstheme="minorHAnsi"/>
          <w:sz w:val="20"/>
          <w:szCs w:val="20"/>
        </w:rPr>
        <w:t xml:space="preserve"> di non avvalersi della facoltà di subappaltare</w:t>
      </w:r>
    </w:p>
    <w:p w14:paraId="313EE826" w14:textId="35BD6481" w:rsidR="005C0019" w:rsidRDefault="00674C6F" w:rsidP="00C5584F">
      <w:pPr>
        <w:ind w:left="426" w:right="21"/>
        <w:rPr>
          <w:rFonts w:asciiTheme="minorHAnsi" w:hAnsiTheme="minorHAnsi" w:cstheme="minorHAnsi"/>
          <w:sz w:val="20"/>
          <w:szCs w:val="20"/>
        </w:rPr>
      </w:pPr>
      <w:r w:rsidRPr="00696A25">
        <w:rPr>
          <w:rFonts w:asciiTheme="minorHAnsi" w:hAnsiTheme="minorHAnsi" w:cstheme="minorHAnsi"/>
          <w:sz w:val="20"/>
          <w:szCs w:val="20"/>
        </w:rPr>
        <w:sym w:font="Wingdings" w:char="F06F"/>
      </w:r>
      <w:r w:rsidRPr="00696A25">
        <w:rPr>
          <w:rFonts w:asciiTheme="minorHAnsi" w:hAnsiTheme="minorHAnsi" w:cstheme="minorHAnsi"/>
          <w:sz w:val="20"/>
          <w:szCs w:val="20"/>
        </w:rPr>
        <w:t xml:space="preserve"> di volersi avvalere della facoltà di subappaltare nella misura del ________% dell'importo contrattuale con particolare riferimento alle seguenti parti ______________________________________________</w:t>
      </w:r>
    </w:p>
    <w:p w14:paraId="59D4704B" w14:textId="77777777" w:rsidR="00A523DC" w:rsidRPr="00696A25" w:rsidRDefault="00A523DC" w:rsidP="00A523DC">
      <w:pPr>
        <w:ind w:right="21"/>
        <w:rPr>
          <w:rFonts w:asciiTheme="minorHAnsi" w:hAnsiTheme="minorHAnsi" w:cstheme="minorHAnsi"/>
          <w:sz w:val="20"/>
          <w:szCs w:val="20"/>
        </w:rPr>
      </w:pPr>
    </w:p>
    <w:p w14:paraId="3EE6E0A1" w14:textId="77777777" w:rsidR="00CB517F" w:rsidRPr="00696A25" w:rsidRDefault="00CB517F" w:rsidP="001D33C3">
      <w:pPr>
        <w:spacing w:after="0" w:afterAutospacing="0"/>
        <w:ind w:left="-900"/>
        <w:jc w:val="center"/>
        <w:rPr>
          <w:rFonts w:asciiTheme="minorHAnsi" w:hAnsiTheme="minorHAnsi" w:cstheme="minorHAnsi"/>
          <w:b/>
          <w:bCs/>
          <w:sz w:val="20"/>
          <w:szCs w:val="20"/>
        </w:rPr>
      </w:pPr>
      <w:r w:rsidRPr="00696A25">
        <w:rPr>
          <w:rFonts w:asciiTheme="minorHAnsi" w:hAnsiTheme="minorHAnsi" w:cstheme="minorHAnsi"/>
          <w:b/>
          <w:bCs/>
          <w:sz w:val="20"/>
          <w:szCs w:val="20"/>
        </w:rPr>
        <w:t>DICHIARA (Nota1)</w:t>
      </w:r>
    </w:p>
    <w:p w14:paraId="3A44578E" w14:textId="77777777" w:rsidR="00CB517F" w:rsidRPr="00696A25" w:rsidRDefault="00CB517F" w:rsidP="001D33C3">
      <w:pPr>
        <w:spacing w:after="0" w:afterAutospacing="0"/>
        <w:ind w:left="-900"/>
        <w:jc w:val="center"/>
        <w:rPr>
          <w:rFonts w:asciiTheme="minorHAnsi" w:hAnsiTheme="minorHAnsi" w:cstheme="minorHAnsi"/>
          <w:b/>
          <w:bCs/>
          <w:sz w:val="20"/>
          <w:szCs w:val="20"/>
        </w:rPr>
      </w:pPr>
    </w:p>
    <w:p w14:paraId="6ADFBEF8" w14:textId="77777777" w:rsidR="00CB517F" w:rsidRPr="00696A25" w:rsidRDefault="00CB517F" w:rsidP="00B602E0">
      <w:pPr>
        <w:numPr>
          <w:ilvl w:val="0"/>
          <w:numId w:val="6"/>
        </w:numPr>
        <w:spacing w:after="0" w:afterAutospacing="0"/>
        <w:rPr>
          <w:rFonts w:asciiTheme="minorHAnsi" w:hAnsiTheme="minorHAnsi" w:cstheme="minorHAnsi"/>
          <w:b/>
          <w:bCs/>
          <w:sz w:val="20"/>
          <w:szCs w:val="20"/>
        </w:rPr>
      </w:pPr>
      <w:r w:rsidRPr="00696A25">
        <w:rPr>
          <w:rFonts w:asciiTheme="minorHAnsi" w:hAnsiTheme="minorHAnsi" w:cstheme="minorHAnsi"/>
          <w:b/>
          <w:bCs/>
          <w:sz w:val="20"/>
          <w:szCs w:val="20"/>
        </w:rPr>
        <w:t>che il concorrente è iscritto al Registro delle Imprese c/o Camera di Commercio IndustriaArtigianato e Agricoltura di…………………………………con numero……………………;</w:t>
      </w:r>
    </w:p>
    <w:p w14:paraId="24AE2EE0" w14:textId="77777777" w:rsidR="00CB517F" w:rsidRPr="00696A25" w:rsidRDefault="00CB517F" w:rsidP="004C6727">
      <w:pPr>
        <w:spacing w:after="0" w:afterAutospacing="0"/>
        <w:ind w:left="-900"/>
        <w:jc w:val="center"/>
        <w:rPr>
          <w:rFonts w:asciiTheme="minorHAnsi" w:hAnsiTheme="minorHAnsi" w:cstheme="minorHAnsi"/>
          <w:b/>
          <w:bCs/>
          <w:sz w:val="20"/>
          <w:szCs w:val="20"/>
        </w:rPr>
      </w:pPr>
    </w:p>
    <w:p w14:paraId="494907BD" w14:textId="77777777" w:rsidR="00CB517F" w:rsidRPr="00696A25" w:rsidRDefault="00CB517F" w:rsidP="00B602E0">
      <w:pPr>
        <w:spacing w:after="0" w:afterAutospacing="0"/>
        <w:ind w:left="709" w:hanging="142"/>
        <w:rPr>
          <w:rFonts w:asciiTheme="minorHAnsi" w:hAnsiTheme="minorHAnsi" w:cstheme="minorHAnsi"/>
          <w:bCs/>
          <w:sz w:val="20"/>
          <w:szCs w:val="20"/>
        </w:rPr>
      </w:pPr>
      <w:r w:rsidRPr="00696A25">
        <w:rPr>
          <w:rFonts w:asciiTheme="minorHAnsi" w:hAnsiTheme="minorHAnsi" w:cstheme="minorHAnsi"/>
          <w:bCs/>
          <w:sz w:val="20"/>
          <w:szCs w:val="20"/>
        </w:rPr>
        <w:t>-oggetto sociale:</w:t>
      </w:r>
    </w:p>
    <w:p w14:paraId="11BAB8A0"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349993B"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798854BB"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7E278423"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D053CCF"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5CFAA20C"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16277FD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45F96DA"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622ACA76"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p>
    <w:p w14:paraId="1EA60396" w14:textId="77777777" w:rsidR="00CB517F" w:rsidRPr="00696A25" w:rsidRDefault="00CB517F" w:rsidP="00B602E0">
      <w:pPr>
        <w:spacing w:after="0" w:afterAutospacing="0"/>
        <w:ind w:left="709" w:hanging="142"/>
        <w:jc w:val="left"/>
        <w:rPr>
          <w:rFonts w:asciiTheme="minorHAnsi" w:hAnsiTheme="minorHAnsi" w:cstheme="minorHAnsi"/>
          <w:bCs/>
          <w:sz w:val="20"/>
          <w:szCs w:val="20"/>
        </w:rPr>
      </w:pPr>
      <w:r w:rsidRPr="00696A25">
        <w:rPr>
          <w:rFonts w:asciiTheme="minorHAnsi" w:hAnsiTheme="minorHAnsi" w:cstheme="minorHAnsi"/>
          <w:bCs/>
          <w:sz w:val="20"/>
          <w:szCs w:val="20"/>
        </w:rPr>
        <w:t>-Informazioni sullo Statuto:</w:t>
      </w:r>
    </w:p>
    <w:p w14:paraId="61E4487D"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DBDC9B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4EF3C7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28EF0DFA"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75F7EF82"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3AC373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0CE8BCD"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ED5FD0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257FEC9"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p>
    <w:p w14:paraId="04D61C52" w14:textId="77777777" w:rsidR="00CB517F" w:rsidRPr="00696A25" w:rsidRDefault="00CB517F" w:rsidP="00B602E0">
      <w:pPr>
        <w:spacing w:after="0" w:afterAutospacing="0"/>
        <w:ind w:left="709" w:hanging="142"/>
        <w:rPr>
          <w:rFonts w:asciiTheme="minorHAnsi" w:hAnsiTheme="minorHAnsi" w:cstheme="minorHAnsi"/>
          <w:bCs/>
          <w:sz w:val="20"/>
          <w:szCs w:val="20"/>
        </w:rPr>
      </w:pPr>
      <w:r w:rsidRPr="00696A25">
        <w:rPr>
          <w:rFonts w:asciiTheme="minorHAnsi" w:hAnsiTheme="minorHAnsi" w:cstheme="minorHAnsi"/>
          <w:bCs/>
          <w:sz w:val="20"/>
          <w:szCs w:val="20"/>
        </w:rPr>
        <w:t>-Informazioni patrimoniali e finanziarie:</w:t>
      </w:r>
    </w:p>
    <w:p w14:paraId="25092B38"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6BCBBB0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1D204C0"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lastRenderedPageBreak/>
        <w:t>….………………………......................................................................................................................</w:t>
      </w:r>
    </w:p>
    <w:p w14:paraId="710CDA7E"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1526FC1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13A14FD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2E803336"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739652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3FE9538B" w14:textId="77777777" w:rsidR="00CB517F" w:rsidRPr="00696A25" w:rsidRDefault="00CB517F" w:rsidP="00B602E0">
      <w:pPr>
        <w:spacing w:after="0" w:afterAutospacing="0"/>
        <w:ind w:left="709" w:hanging="142"/>
        <w:jc w:val="left"/>
        <w:rPr>
          <w:rFonts w:asciiTheme="minorHAnsi" w:hAnsiTheme="minorHAnsi" w:cstheme="minorHAnsi"/>
          <w:bCs/>
          <w:sz w:val="20"/>
          <w:szCs w:val="20"/>
        </w:rPr>
      </w:pPr>
      <w:r w:rsidRPr="00696A25">
        <w:rPr>
          <w:rFonts w:asciiTheme="minorHAnsi" w:hAnsiTheme="minorHAnsi" w:cstheme="minorHAnsi"/>
          <w:bCs/>
          <w:sz w:val="20"/>
          <w:szCs w:val="20"/>
        </w:rPr>
        <w:t>-Operazioni straordinarie:</w:t>
      </w:r>
    </w:p>
    <w:p w14:paraId="7536C9F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51EE2992"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38BDAC2B"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5F82B733"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34BB079B"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61F8441"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22154E9"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53C310F6"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7D6E8E8C" w14:textId="77777777" w:rsidR="00CB517F" w:rsidRPr="00696A25" w:rsidRDefault="00CB517F" w:rsidP="00B602E0">
      <w:pPr>
        <w:spacing w:after="0" w:afterAutospacing="0"/>
        <w:ind w:left="709" w:hanging="142"/>
        <w:jc w:val="left"/>
        <w:rPr>
          <w:rFonts w:asciiTheme="minorHAnsi" w:hAnsiTheme="minorHAnsi" w:cstheme="minorHAnsi"/>
          <w:bCs/>
          <w:sz w:val="20"/>
          <w:szCs w:val="20"/>
        </w:rPr>
      </w:pPr>
      <w:r w:rsidRPr="00696A25">
        <w:rPr>
          <w:rFonts w:asciiTheme="minorHAnsi" w:hAnsiTheme="minorHAnsi" w:cstheme="minorHAnsi"/>
          <w:bCs/>
          <w:sz w:val="20"/>
          <w:szCs w:val="20"/>
        </w:rPr>
        <w:t>-Attività</w:t>
      </w:r>
      <w:r w:rsidR="00EA6259" w:rsidRPr="00696A25">
        <w:rPr>
          <w:rFonts w:asciiTheme="minorHAnsi" w:hAnsiTheme="minorHAnsi" w:cstheme="minorHAnsi"/>
          <w:bCs/>
          <w:sz w:val="20"/>
          <w:szCs w:val="20"/>
        </w:rPr>
        <w:t xml:space="preserve"> prevalente</w:t>
      </w:r>
      <w:r w:rsidRPr="00696A25">
        <w:rPr>
          <w:rFonts w:asciiTheme="minorHAnsi" w:hAnsiTheme="minorHAnsi" w:cstheme="minorHAnsi"/>
          <w:bCs/>
          <w:sz w:val="20"/>
          <w:szCs w:val="20"/>
        </w:rPr>
        <w:t>:</w:t>
      </w:r>
    </w:p>
    <w:p w14:paraId="155F9842"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0F60D826"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1150D7D0"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65740E44"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30544063" w14:textId="77777777" w:rsidR="00EA6259" w:rsidRPr="00696A25" w:rsidRDefault="00EA6259" w:rsidP="00B602E0">
      <w:pPr>
        <w:spacing w:after="0" w:afterAutospacing="0"/>
        <w:ind w:left="709" w:hanging="142"/>
        <w:jc w:val="center"/>
        <w:rPr>
          <w:rFonts w:asciiTheme="minorHAnsi" w:hAnsiTheme="minorHAnsi" w:cstheme="minorHAnsi"/>
          <w:bCs/>
          <w:sz w:val="20"/>
          <w:szCs w:val="20"/>
        </w:rPr>
      </w:pPr>
    </w:p>
    <w:p w14:paraId="2B36EF35" w14:textId="77777777" w:rsidR="00CB517F" w:rsidRPr="00696A25" w:rsidRDefault="00EA6259"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CODICE ATECO……………………………………………</w:t>
      </w:r>
      <w:r w:rsidR="00CB517F" w:rsidRPr="00696A25">
        <w:rPr>
          <w:rFonts w:asciiTheme="minorHAnsi" w:hAnsiTheme="minorHAnsi" w:cstheme="minorHAnsi"/>
          <w:bCs/>
          <w:sz w:val="20"/>
          <w:szCs w:val="20"/>
        </w:rPr>
        <w:t>..................................................................................</w:t>
      </w:r>
    </w:p>
    <w:p w14:paraId="7583848A"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51809C7D" w14:textId="77777777" w:rsidR="00CB517F" w:rsidRPr="00696A25" w:rsidRDefault="00CB517F" w:rsidP="00B602E0">
      <w:pPr>
        <w:spacing w:after="0" w:afterAutospacing="0"/>
        <w:ind w:left="709" w:hanging="142"/>
        <w:jc w:val="center"/>
        <w:rPr>
          <w:rFonts w:asciiTheme="minorHAnsi" w:hAnsiTheme="minorHAnsi" w:cstheme="minorHAnsi"/>
          <w:bCs/>
          <w:sz w:val="20"/>
          <w:szCs w:val="20"/>
        </w:rPr>
      </w:pPr>
      <w:r w:rsidRPr="00696A25">
        <w:rPr>
          <w:rFonts w:asciiTheme="minorHAnsi" w:hAnsiTheme="minorHAnsi" w:cstheme="minorHAnsi"/>
          <w:bCs/>
          <w:sz w:val="20"/>
          <w:szCs w:val="20"/>
        </w:rPr>
        <w:t>….……………………..........................................................................................................................</w:t>
      </w:r>
    </w:p>
    <w:p w14:paraId="4E005913" w14:textId="44FB0D11" w:rsidR="00674C6F" w:rsidRPr="00696A25" w:rsidRDefault="00674C6F" w:rsidP="00B602E0">
      <w:pPr>
        <w:spacing w:after="0" w:afterAutospacing="0"/>
        <w:ind w:left="-900"/>
        <w:rPr>
          <w:rFonts w:asciiTheme="minorHAnsi" w:hAnsiTheme="minorHAnsi" w:cstheme="minorHAnsi"/>
          <w:b/>
          <w:bCs/>
          <w:sz w:val="20"/>
          <w:szCs w:val="20"/>
        </w:rPr>
      </w:pPr>
    </w:p>
    <w:p w14:paraId="6F6B3802" w14:textId="59E221F4" w:rsidR="00B602E0" w:rsidRPr="00696A25" w:rsidRDefault="00B602E0" w:rsidP="00B602E0">
      <w:pPr>
        <w:pStyle w:val="Default"/>
        <w:numPr>
          <w:ilvl w:val="0"/>
          <w:numId w:val="5"/>
        </w:numPr>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Che i soggetti di cui all'art. 80, comma 3 del D.Lgs. n. 50/2016 (titolare e direttore tecnico, ove presente, se si tratta di IMPRESA INDIVIDUALE; soci e direttore tecnico, ove presente, se si tratta di SOCIETA' IN NOME COLLETTIVO; soci accomandatari e direttore tecnico, ove presente, se si tratta di SOCIETA' IN ACCOMANDITA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un numero di soci pari o inferiore a quattro se si tratta di ALTRO TIPO DI SOCIETA' O CONSORZIO) sono i seguenti: </w:t>
      </w:r>
    </w:p>
    <w:p w14:paraId="7F509664" w14:textId="77777777" w:rsidR="00B602E0" w:rsidRPr="00696A25" w:rsidRDefault="00B602E0" w:rsidP="00B602E0">
      <w:pPr>
        <w:pStyle w:val="Default"/>
        <w:rPr>
          <w:rFonts w:asciiTheme="minorHAnsi" w:hAnsiTheme="minorHAnsi" w:cstheme="minorHAnsi"/>
          <w:color w:val="auto"/>
          <w:sz w:val="20"/>
          <w:szCs w:val="20"/>
        </w:rPr>
      </w:pPr>
    </w:p>
    <w:p w14:paraId="51A6694C"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TITOLARE </w:t>
      </w:r>
      <w:r w:rsidRPr="00696A25">
        <w:rPr>
          <w:rFonts w:asciiTheme="minorHAnsi" w:hAnsiTheme="minorHAnsi" w:cstheme="minorHAnsi"/>
          <w:i/>
          <w:iCs/>
          <w:color w:val="auto"/>
          <w:sz w:val="20"/>
          <w:szCs w:val="20"/>
        </w:rPr>
        <w:t xml:space="preserve">(se si tratta di impresa individuale) </w:t>
      </w:r>
    </w:p>
    <w:p w14:paraId="782262E5"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5A38E6AC" w14:textId="77777777" w:rsidR="00B602E0" w:rsidRPr="00696A25" w:rsidRDefault="00B602E0" w:rsidP="00B602E0">
      <w:pPr>
        <w:pStyle w:val="Default"/>
        <w:ind w:left="709"/>
        <w:rPr>
          <w:rFonts w:asciiTheme="minorHAnsi" w:hAnsiTheme="minorHAnsi" w:cstheme="minorHAnsi"/>
          <w:b/>
          <w:bCs/>
          <w:color w:val="auto"/>
          <w:sz w:val="20"/>
          <w:szCs w:val="20"/>
        </w:rPr>
      </w:pPr>
    </w:p>
    <w:p w14:paraId="53F63B83"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SOCI </w:t>
      </w:r>
      <w:r w:rsidRPr="00696A25">
        <w:rPr>
          <w:rFonts w:asciiTheme="minorHAnsi" w:hAnsiTheme="minorHAnsi" w:cstheme="minorHAnsi"/>
          <w:i/>
          <w:iCs/>
          <w:color w:val="auto"/>
          <w:sz w:val="20"/>
          <w:szCs w:val="20"/>
        </w:rPr>
        <w:t xml:space="preserve">(se si tratta di società in nome collettivo) </w:t>
      </w:r>
    </w:p>
    <w:p w14:paraId="2855E111"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01A7FFCD" w14:textId="77777777" w:rsidR="00B602E0" w:rsidRPr="00696A25" w:rsidRDefault="00B602E0" w:rsidP="00B602E0">
      <w:pPr>
        <w:pStyle w:val="Default"/>
        <w:ind w:left="709"/>
        <w:rPr>
          <w:rFonts w:asciiTheme="minorHAnsi" w:hAnsiTheme="minorHAnsi" w:cstheme="minorHAnsi"/>
          <w:b/>
          <w:bCs/>
          <w:color w:val="auto"/>
          <w:sz w:val="20"/>
          <w:szCs w:val="20"/>
        </w:rPr>
      </w:pPr>
    </w:p>
    <w:p w14:paraId="250D1EE9"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SOCI ACCOMANDATARI </w:t>
      </w:r>
      <w:r w:rsidRPr="00696A25">
        <w:rPr>
          <w:rFonts w:asciiTheme="minorHAnsi" w:hAnsiTheme="minorHAnsi" w:cstheme="minorHAnsi"/>
          <w:i/>
          <w:iCs/>
          <w:color w:val="auto"/>
          <w:sz w:val="20"/>
          <w:szCs w:val="20"/>
        </w:rPr>
        <w:t xml:space="preserve">(se si tratta di società in accomandita semplice) </w:t>
      </w:r>
    </w:p>
    <w:p w14:paraId="03679668"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3801D6E1" w14:textId="77777777" w:rsidR="00B602E0" w:rsidRPr="00696A25" w:rsidRDefault="00B602E0" w:rsidP="00B602E0">
      <w:pPr>
        <w:pStyle w:val="Default"/>
        <w:ind w:left="709"/>
        <w:rPr>
          <w:rFonts w:asciiTheme="minorHAnsi" w:hAnsiTheme="minorHAnsi" w:cstheme="minorHAnsi"/>
          <w:b/>
          <w:bCs/>
          <w:color w:val="auto"/>
          <w:sz w:val="20"/>
          <w:szCs w:val="20"/>
        </w:rPr>
      </w:pPr>
    </w:p>
    <w:p w14:paraId="399D55AF"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COMPONENTI CONSIGLIO DI AMMINISTRAZIONE </w:t>
      </w:r>
      <w:r w:rsidRPr="00696A25">
        <w:rPr>
          <w:rFonts w:asciiTheme="minorHAnsi" w:hAnsiTheme="minorHAnsi" w:cstheme="minorHAnsi"/>
          <w:i/>
          <w:iCs/>
          <w:color w:val="auto"/>
          <w:sz w:val="20"/>
          <w:szCs w:val="20"/>
        </w:rPr>
        <w:t xml:space="preserve">(se si tratta di altro tipo di società o consorzio) </w:t>
      </w:r>
    </w:p>
    <w:p w14:paraId="63ECF7EF"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(Presidente del C.d.A., Amministratore Delegato, Consiglieri) </w:t>
      </w:r>
    </w:p>
    <w:p w14:paraId="14F0721B"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675626F6" w14:textId="77777777" w:rsidR="00B602E0" w:rsidRPr="00696A25" w:rsidRDefault="00B602E0" w:rsidP="00B602E0">
      <w:pPr>
        <w:pStyle w:val="Default"/>
        <w:ind w:left="709"/>
        <w:rPr>
          <w:rFonts w:asciiTheme="minorHAnsi" w:hAnsiTheme="minorHAnsi" w:cstheme="minorHAnsi"/>
          <w:b/>
          <w:bCs/>
          <w:color w:val="auto"/>
          <w:sz w:val="20"/>
          <w:szCs w:val="20"/>
        </w:rPr>
      </w:pPr>
    </w:p>
    <w:p w14:paraId="6F218B33"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INSTITORI, PROCURATORI GENERALI (ove previsti) </w:t>
      </w:r>
    </w:p>
    <w:p w14:paraId="74E60994"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380A5BE4" w14:textId="77777777" w:rsidR="00B602E0" w:rsidRPr="00696A25" w:rsidRDefault="00B602E0" w:rsidP="00B602E0">
      <w:pPr>
        <w:pStyle w:val="Default"/>
        <w:ind w:left="709"/>
        <w:rPr>
          <w:rFonts w:asciiTheme="minorHAnsi" w:hAnsiTheme="minorHAnsi" w:cstheme="minorHAnsi"/>
          <w:b/>
          <w:bCs/>
          <w:color w:val="auto"/>
          <w:sz w:val="20"/>
          <w:szCs w:val="20"/>
        </w:rPr>
      </w:pPr>
    </w:p>
    <w:p w14:paraId="00740DAD"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COLLEGIO SINDACALE (sindaci effettivi e supplenti) </w:t>
      </w:r>
    </w:p>
    <w:p w14:paraId="7F3D6323"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711125E2" w14:textId="77777777" w:rsidR="00B602E0" w:rsidRPr="00696A25" w:rsidRDefault="00B602E0" w:rsidP="00B602E0">
      <w:pPr>
        <w:pStyle w:val="Default"/>
        <w:ind w:left="709"/>
        <w:rPr>
          <w:rFonts w:asciiTheme="minorHAnsi" w:hAnsiTheme="minorHAnsi" w:cstheme="minorHAnsi"/>
          <w:b/>
          <w:bCs/>
          <w:color w:val="auto"/>
          <w:sz w:val="20"/>
          <w:szCs w:val="20"/>
        </w:rPr>
      </w:pPr>
    </w:p>
    <w:p w14:paraId="39E73155"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COMPONENTI ORGANISMO DI VIGILANZA (ove previsto) </w:t>
      </w:r>
    </w:p>
    <w:p w14:paraId="755C68CF"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752DD2B8" w14:textId="77777777" w:rsidR="00B602E0" w:rsidRPr="00696A25" w:rsidRDefault="00B602E0" w:rsidP="00B602E0">
      <w:pPr>
        <w:pStyle w:val="Default"/>
        <w:ind w:left="709"/>
        <w:rPr>
          <w:rFonts w:asciiTheme="minorHAnsi" w:hAnsiTheme="minorHAnsi" w:cstheme="minorHAnsi"/>
          <w:b/>
          <w:bCs/>
          <w:color w:val="auto"/>
          <w:sz w:val="20"/>
          <w:szCs w:val="20"/>
        </w:rPr>
      </w:pPr>
    </w:p>
    <w:p w14:paraId="79F9D10E"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DIRETTORE TECNICO </w:t>
      </w:r>
    </w:p>
    <w:p w14:paraId="7FD5FBCB"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4F29A8BC" w14:textId="77777777" w:rsidR="00B602E0" w:rsidRPr="00696A25" w:rsidRDefault="00B602E0" w:rsidP="00B602E0">
      <w:pPr>
        <w:pStyle w:val="Default"/>
        <w:ind w:left="709"/>
        <w:rPr>
          <w:rFonts w:asciiTheme="minorHAnsi" w:hAnsiTheme="minorHAnsi" w:cstheme="minorHAnsi"/>
          <w:b/>
          <w:bCs/>
          <w:color w:val="auto"/>
          <w:sz w:val="20"/>
          <w:szCs w:val="20"/>
        </w:rPr>
      </w:pPr>
    </w:p>
    <w:p w14:paraId="0C3B163B"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SOCI E TITOLARI DI DIRITTI SU QUOTE E AZIONI/PROPRIETARI (indicare quote percentuali di proprietà) </w:t>
      </w:r>
    </w:p>
    <w:p w14:paraId="51D0986B" w14:textId="77777777" w:rsidR="00B602E0" w:rsidRPr="00696A25" w:rsidRDefault="00B602E0" w:rsidP="00B602E0">
      <w:pPr>
        <w:pStyle w:val="Default"/>
        <w:ind w:left="709"/>
        <w:rPr>
          <w:rFonts w:asciiTheme="minorHAnsi" w:hAnsiTheme="minorHAnsi" w:cstheme="minorHAnsi"/>
          <w:b/>
          <w:bCs/>
          <w:i/>
          <w:iCs/>
          <w:color w:val="auto"/>
          <w:sz w:val="20"/>
          <w:szCs w:val="20"/>
        </w:rPr>
      </w:pPr>
    </w:p>
    <w:p w14:paraId="4A74298C"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i/>
          <w:iCs/>
          <w:color w:val="auto"/>
          <w:sz w:val="20"/>
          <w:szCs w:val="20"/>
        </w:rPr>
        <w:t xml:space="preserve">* Se persona fisica </w:t>
      </w:r>
    </w:p>
    <w:p w14:paraId="656AB02E"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w:t>
      </w:r>
    </w:p>
    <w:p w14:paraId="48F5CA20"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quota sociale </w:t>
      </w:r>
      <w:r w:rsidRPr="00696A25">
        <w:rPr>
          <w:rFonts w:asciiTheme="minorHAnsi" w:hAnsiTheme="minorHAnsi" w:cstheme="minorHAnsi"/>
          <w:color w:val="auto"/>
          <w:sz w:val="20"/>
          <w:szCs w:val="20"/>
        </w:rPr>
        <w:t xml:space="preserve">(%)_____________ </w:t>
      </w:r>
    </w:p>
    <w:p w14:paraId="1857F94E" w14:textId="77777777" w:rsidR="00B602E0" w:rsidRPr="00696A25" w:rsidRDefault="00B602E0" w:rsidP="00B602E0">
      <w:pPr>
        <w:pStyle w:val="Default"/>
        <w:ind w:left="709"/>
        <w:rPr>
          <w:rFonts w:asciiTheme="minorHAnsi" w:hAnsiTheme="minorHAnsi" w:cstheme="minorHAnsi"/>
          <w:b/>
          <w:bCs/>
          <w:i/>
          <w:iCs/>
          <w:color w:val="auto"/>
          <w:sz w:val="20"/>
          <w:szCs w:val="20"/>
        </w:rPr>
      </w:pPr>
    </w:p>
    <w:p w14:paraId="0203EA59"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i/>
          <w:iCs/>
          <w:color w:val="auto"/>
          <w:sz w:val="20"/>
          <w:szCs w:val="20"/>
        </w:rPr>
        <w:t xml:space="preserve">* Se persona giuridica </w:t>
      </w:r>
    </w:p>
    <w:p w14:paraId="6B4216F8"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DENOMINAZIONE ________________________ SEDE LEGALE ______________ C.F. ______________ PARTITA IVA ___________ </w:t>
      </w:r>
    </w:p>
    <w:p w14:paraId="6178229A" w14:textId="77777777" w:rsidR="00B602E0" w:rsidRPr="00696A25" w:rsidRDefault="00B602E0" w:rsidP="00B602E0">
      <w:pPr>
        <w:pStyle w:val="Default"/>
        <w:ind w:left="709"/>
        <w:rPr>
          <w:rFonts w:asciiTheme="minorHAnsi" w:hAnsiTheme="minorHAnsi" w:cstheme="minorHAnsi"/>
          <w:color w:val="auto"/>
          <w:sz w:val="20"/>
          <w:szCs w:val="20"/>
        </w:rPr>
      </w:pPr>
      <w:r w:rsidRPr="00696A25">
        <w:rPr>
          <w:rFonts w:asciiTheme="minorHAnsi" w:hAnsiTheme="minorHAnsi" w:cstheme="minorHAnsi"/>
          <w:b/>
          <w:bCs/>
          <w:color w:val="auto"/>
          <w:sz w:val="20"/>
          <w:szCs w:val="20"/>
        </w:rPr>
        <w:t xml:space="preserve">quota sociale </w:t>
      </w:r>
      <w:r w:rsidRPr="00696A25">
        <w:rPr>
          <w:rFonts w:asciiTheme="minorHAnsi" w:hAnsiTheme="minorHAnsi" w:cstheme="minorHAnsi"/>
          <w:color w:val="auto"/>
          <w:sz w:val="20"/>
          <w:szCs w:val="20"/>
        </w:rPr>
        <w:t xml:space="preserve">(%) _____________ </w:t>
      </w:r>
    </w:p>
    <w:p w14:paraId="58D45E1D" w14:textId="77777777" w:rsidR="00B602E0" w:rsidRPr="00696A25" w:rsidRDefault="00B602E0" w:rsidP="00B602E0">
      <w:pPr>
        <w:pStyle w:val="Default"/>
        <w:ind w:left="709"/>
        <w:rPr>
          <w:rFonts w:asciiTheme="minorHAnsi" w:hAnsiTheme="minorHAnsi" w:cstheme="minorHAnsi"/>
          <w:color w:val="auto"/>
          <w:sz w:val="20"/>
          <w:szCs w:val="20"/>
        </w:rPr>
      </w:pPr>
    </w:p>
    <w:p w14:paraId="662B5526" w14:textId="75E2C96A" w:rsidR="00B602E0" w:rsidRPr="00696A25" w:rsidRDefault="00B602E0" w:rsidP="00B602E0">
      <w:pPr>
        <w:pStyle w:val="Default"/>
        <w:numPr>
          <w:ilvl w:val="0"/>
          <w:numId w:val="4"/>
        </w:numPr>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Che i soggetti di cui all'art. 80, comma 3 del D.Lgs. n. 50/2016 cessati dalla carica nell'anno antecedente la data di pubblicazione del bando di gara (titolare e direttore tecnico, ove presente, se si tratta di IMPRESA INDIVIDUALE; soci e direttore tecnico, ove presente, se si tratta di SOCIETA' IN NOME COLLETTIVO; soci accomandatari e direttore tecnico, ove presente, se si tratta di SOCIETA' IN ACCOMANDITA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un numero di soci pari o inferiore a quattro se si tratta di ALTRO TIPO DI SOCIETA' O CONSORZIO) sono i seguenti </w:t>
      </w:r>
    </w:p>
    <w:tbl>
      <w:tblPr>
        <w:tblpPr w:leftFromText="141" w:rightFromText="141"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761"/>
        <w:gridCol w:w="1761"/>
        <w:gridCol w:w="1761"/>
        <w:gridCol w:w="1761"/>
      </w:tblGrid>
      <w:tr w:rsidR="00B602E0" w:rsidRPr="00696A25" w14:paraId="11F52EE7" w14:textId="77777777" w:rsidTr="00B602E0">
        <w:trPr>
          <w:trHeight w:val="371"/>
        </w:trPr>
        <w:tc>
          <w:tcPr>
            <w:tcW w:w="1761" w:type="dxa"/>
          </w:tcPr>
          <w:p w14:paraId="10D96F06"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Cognome e nome </w:t>
            </w:r>
          </w:p>
          <w:p w14:paraId="0084F49A"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Codice fiscale </w:t>
            </w:r>
          </w:p>
        </w:tc>
        <w:tc>
          <w:tcPr>
            <w:tcW w:w="1761" w:type="dxa"/>
          </w:tcPr>
          <w:p w14:paraId="07A86D00"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Data di nascita </w:t>
            </w:r>
          </w:p>
        </w:tc>
        <w:tc>
          <w:tcPr>
            <w:tcW w:w="1761" w:type="dxa"/>
          </w:tcPr>
          <w:p w14:paraId="636A3D31"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Comune di residenza </w:t>
            </w:r>
          </w:p>
        </w:tc>
        <w:tc>
          <w:tcPr>
            <w:tcW w:w="1761" w:type="dxa"/>
          </w:tcPr>
          <w:p w14:paraId="7DBA5BDF"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Carica o Qualifica nell’impresa </w:t>
            </w:r>
          </w:p>
        </w:tc>
        <w:tc>
          <w:tcPr>
            <w:tcW w:w="1761" w:type="dxa"/>
          </w:tcPr>
          <w:p w14:paraId="71638513" w14:textId="77777777" w:rsidR="00B602E0" w:rsidRPr="00696A25" w:rsidRDefault="00B602E0" w:rsidP="00B602E0">
            <w:pPr>
              <w:pStyle w:val="Default"/>
              <w:rPr>
                <w:rFonts w:asciiTheme="minorHAnsi" w:hAnsiTheme="minorHAnsi" w:cstheme="minorHAnsi"/>
                <w:sz w:val="20"/>
                <w:szCs w:val="20"/>
              </w:rPr>
            </w:pPr>
            <w:r w:rsidRPr="00696A25">
              <w:rPr>
                <w:rFonts w:asciiTheme="minorHAnsi" w:hAnsiTheme="minorHAnsi" w:cstheme="minorHAnsi"/>
                <w:i/>
                <w:iCs/>
                <w:sz w:val="20"/>
                <w:szCs w:val="20"/>
              </w:rPr>
              <w:t xml:space="preserve">Data cessazione </w:t>
            </w:r>
          </w:p>
        </w:tc>
      </w:tr>
      <w:tr w:rsidR="00B602E0" w:rsidRPr="00696A25" w14:paraId="7EE0AB82" w14:textId="77777777" w:rsidTr="00B602E0">
        <w:trPr>
          <w:trHeight w:val="371"/>
        </w:trPr>
        <w:tc>
          <w:tcPr>
            <w:tcW w:w="1761" w:type="dxa"/>
          </w:tcPr>
          <w:p w14:paraId="06151748"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722AE3F2"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72779CFE"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71CEB3A2"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21CE3554" w14:textId="77777777" w:rsidR="00B602E0" w:rsidRPr="00696A25" w:rsidRDefault="00B602E0" w:rsidP="00B602E0">
            <w:pPr>
              <w:pStyle w:val="Default"/>
              <w:rPr>
                <w:rFonts w:asciiTheme="minorHAnsi" w:hAnsiTheme="minorHAnsi" w:cstheme="minorHAnsi"/>
                <w:i/>
                <w:iCs/>
                <w:sz w:val="20"/>
                <w:szCs w:val="20"/>
              </w:rPr>
            </w:pPr>
          </w:p>
        </w:tc>
      </w:tr>
      <w:tr w:rsidR="00B602E0" w:rsidRPr="00696A25" w14:paraId="47D2BE16" w14:textId="77777777" w:rsidTr="00B602E0">
        <w:trPr>
          <w:trHeight w:val="371"/>
        </w:trPr>
        <w:tc>
          <w:tcPr>
            <w:tcW w:w="1761" w:type="dxa"/>
          </w:tcPr>
          <w:p w14:paraId="0C208BD2"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57A0B8DA"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4BE05A90"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78FF1835"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6D50978C" w14:textId="77777777" w:rsidR="00B602E0" w:rsidRPr="00696A25" w:rsidRDefault="00B602E0" w:rsidP="00B602E0">
            <w:pPr>
              <w:pStyle w:val="Default"/>
              <w:rPr>
                <w:rFonts w:asciiTheme="minorHAnsi" w:hAnsiTheme="minorHAnsi" w:cstheme="minorHAnsi"/>
                <w:i/>
                <w:iCs/>
                <w:sz w:val="20"/>
                <w:szCs w:val="20"/>
              </w:rPr>
            </w:pPr>
          </w:p>
        </w:tc>
      </w:tr>
      <w:tr w:rsidR="00B602E0" w:rsidRPr="00696A25" w14:paraId="68BB616F" w14:textId="77777777" w:rsidTr="00B602E0">
        <w:trPr>
          <w:trHeight w:val="371"/>
        </w:trPr>
        <w:tc>
          <w:tcPr>
            <w:tcW w:w="1761" w:type="dxa"/>
          </w:tcPr>
          <w:p w14:paraId="7AD31EF1"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1056F24C"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729A1311"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1BDA5BA1"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22F9EB0F" w14:textId="77777777" w:rsidR="00B602E0" w:rsidRPr="00696A25" w:rsidRDefault="00B602E0" w:rsidP="00B602E0">
            <w:pPr>
              <w:pStyle w:val="Default"/>
              <w:rPr>
                <w:rFonts w:asciiTheme="minorHAnsi" w:hAnsiTheme="minorHAnsi" w:cstheme="minorHAnsi"/>
                <w:i/>
                <w:iCs/>
                <w:sz w:val="20"/>
                <w:szCs w:val="20"/>
              </w:rPr>
            </w:pPr>
          </w:p>
        </w:tc>
      </w:tr>
      <w:tr w:rsidR="00B602E0" w:rsidRPr="00696A25" w14:paraId="0A96F85E" w14:textId="77777777" w:rsidTr="00B602E0">
        <w:trPr>
          <w:trHeight w:val="371"/>
        </w:trPr>
        <w:tc>
          <w:tcPr>
            <w:tcW w:w="1761" w:type="dxa"/>
          </w:tcPr>
          <w:p w14:paraId="7795C7FF"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48267853"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06E2D735"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4766B191" w14:textId="77777777" w:rsidR="00B602E0" w:rsidRPr="00696A25" w:rsidRDefault="00B602E0" w:rsidP="00B602E0">
            <w:pPr>
              <w:pStyle w:val="Default"/>
              <w:rPr>
                <w:rFonts w:asciiTheme="minorHAnsi" w:hAnsiTheme="minorHAnsi" w:cstheme="minorHAnsi"/>
                <w:i/>
                <w:iCs/>
                <w:sz w:val="20"/>
                <w:szCs w:val="20"/>
              </w:rPr>
            </w:pPr>
          </w:p>
        </w:tc>
        <w:tc>
          <w:tcPr>
            <w:tcW w:w="1761" w:type="dxa"/>
          </w:tcPr>
          <w:p w14:paraId="49B6F30C" w14:textId="77777777" w:rsidR="00B602E0" w:rsidRPr="00696A25" w:rsidRDefault="00B602E0" w:rsidP="00B602E0">
            <w:pPr>
              <w:pStyle w:val="Default"/>
              <w:rPr>
                <w:rFonts w:asciiTheme="minorHAnsi" w:hAnsiTheme="minorHAnsi" w:cstheme="minorHAnsi"/>
                <w:i/>
                <w:iCs/>
                <w:sz w:val="20"/>
                <w:szCs w:val="20"/>
              </w:rPr>
            </w:pPr>
          </w:p>
        </w:tc>
      </w:tr>
    </w:tbl>
    <w:p w14:paraId="276E921C" w14:textId="77777777" w:rsidR="00B602E0" w:rsidRPr="00696A25" w:rsidRDefault="00B602E0" w:rsidP="00B602E0">
      <w:pPr>
        <w:pStyle w:val="Default"/>
        <w:rPr>
          <w:rFonts w:asciiTheme="minorHAnsi" w:hAnsiTheme="minorHAnsi" w:cstheme="minorHAnsi"/>
          <w:color w:val="auto"/>
          <w:sz w:val="20"/>
          <w:szCs w:val="20"/>
        </w:rPr>
      </w:pPr>
    </w:p>
    <w:p w14:paraId="1CB369AE" w14:textId="2CC8A0FF" w:rsidR="00674C6F" w:rsidRPr="00696A25" w:rsidRDefault="00674C6F" w:rsidP="00B602E0">
      <w:pPr>
        <w:numPr>
          <w:ilvl w:val="0"/>
          <w:numId w:val="4"/>
        </w:numPr>
        <w:spacing w:after="0" w:afterAutospacing="0"/>
        <w:rPr>
          <w:rFonts w:asciiTheme="minorHAnsi" w:hAnsiTheme="minorHAnsi" w:cstheme="minorHAnsi"/>
          <w:bCs/>
          <w:sz w:val="20"/>
          <w:szCs w:val="20"/>
        </w:rPr>
      </w:pPr>
      <w:r w:rsidRPr="00696A25">
        <w:rPr>
          <w:rFonts w:asciiTheme="minorHAnsi" w:hAnsiTheme="minorHAnsi" w:cstheme="minorHAnsi"/>
          <w:bCs/>
          <w:sz w:val="20"/>
          <w:szCs w:val="20"/>
        </w:rPr>
        <w:t>di aver preso visione e aderire, al protocollo di legalità sottoscritto il 9.1.2008 tra l'UTG di Napoli e il Comune di Bacoli, ente titolare del 100% delle quote di Flegrea Lavoro S.p.A. accettando esplicitamente tutte le clausole ivi riportate, che qui si intendono integralmente riportate, ivi comprese quelle relative alla risoluzione anticipata del rapporto contrattuale, ed in particolare:</w:t>
      </w:r>
    </w:p>
    <w:p w14:paraId="29EA0324" w14:textId="77777777" w:rsidR="00674C6F" w:rsidRPr="00696A25" w:rsidRDefault="00674C6F" w:rsidP="00674C6F">
      <w:pPr>
        <w:spacing w:after="0" w:afterAutospacing="0"/>
        <w:ind w:left="709" w:hanging="709"/>
        <w:rPr>
          <w:rFonts w:asciiTheme="minorHAnsi" w:hAnsiTheme="minorHAnsi" w:cstheme="minorHAnsi"/>
          <w:bCs/>
          <w:sz w:val="20"/>
          <w:szCs w:val="20"/>
        </w:rPr>
      </w:pPr>
    </w:p>
    <w:p w14:paraId="11874822" w14:textId="085ACCDC" w:rsidR="00674C6F" w:rsidRPr="00696A25" w:rsidRDefault="00674C6F" w:rsidP="007D284A">
      <w:pPr>
        <w:numPr>
          <w:ilvl w:val="1"/>
          <w:numId w:val="7"/>
        </w:numPr>
        <w:spacing w:after="0" w:afterAutospacing="0"/>
        <w:ind w:left="1134" w:hanging="425"/>
        <w:rPr>
          <w:rFonts w:asciiTheme="minorHAnsi" w:hAnsiTheme="minorHAnsi" w:cstheme="minorHAnsi"/>
          <w:bCs/>
          <w:sz w:val="20"/>
          <w:szCs w:val="20"/>
        </w:rPr>
      </w:pPr>
      <w:r w:rsidRPr="00696A25">
        <w:rPr>
          <w:rFonts w:asciiTheme="minorHAnsi" w:hAnsiTheme="minorHAnsi" w:cstheme="minorHAnsi"/>
          <w:bCs/>
          <w:sz w:val="20"/>
          <w:szCs w:val="20"/>
        </w:rPr>
        <w:t>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determinare imprese, danneggianti, furti di beni personali o di cantiere);</w:t>
      </w:r>
    </w:p>
    <w:p w14:paraId="0DE701D8" w14:textId="21C673BE" w:rsidR="00674C6F" w:rsidRPr="00696A25" w:rsidRDefault="00674C6F" w:rsidP="007D284A">
      <w:pPr>
        <w:numPr>
          <w:ilvl w:val="1"/>
          <w:numId w:val="7"/>
        </w:numPr>
        <w:spacing w:after="0" w:afterAutospacing="0"/>
        <w:ind w:left="1134" w:hanging="425"/>
        <w:rPr>
          <w:rFonts w:asciiTheme="minorHAnsi" w:hAnsiTheme="minorHAnsi" w:cstheme="minorHAnsi"/>
          <w:bCs/>
          <w:sz w:val="20"/>
          <w:szCs w:val="20"/>
        </w:rPr>
      </w:pPr>
      <w:r w:rsidRPr="00696A25">
        <w:rPr>
          <w:rFonts w:asciiTheme="minorHAnsi" w:hAnsiTheme="minorHAnsi" w:cstheme="minorHAnsi"/>
          <w:bCs/>
          <w:sz w:val="20"/>
          <w:szCs w:val="20"/>
        </w:rPr>
        <w:lastRenderedPageBreak/>
        <w:t>si impegna a segnalare alla Prefettura l’avvenuta formalizzazione della denuncia di cui alla precedente clausola e ciò al fine di consentire, nell’immediato, da parte dell’Autorità di pubblica sicurezza, l’attivazione di ogni conseguente iniziativa;</w:t>
      </w:r>
    </w:p>
    <w:p w14:paraId="723E6580" w14:textId="55530269" w:rsidR="00674C6F" w:rsidRPr="00696A25" w:rsidRDefault="00674C6F" w:rsidP="007D284A">
      <w:pPr>
        <w:numPr>
          <w:ilvl w:val="1"/>
          <w:numId w:val="7"/>
        </w:numPr>
        <w:spacing w:after="0" w:afterAutospacing="0"/>
        <w:ind w:left="1134" w:hanging="425"/>
        <w:rPr>
          <w:rFonts w:asciiTheme="minorHAnsi" w:hAnsiTheme="minorHAnsi" w:cstheme="minorHAnsi"/>
          <w:bCs/>
          <w:sz w:val="20"/>
          <w:szCs w:val="20"/>
        </w:rPr>
      </w:pPr>
      <w:r w:rsidRPr="00696A25">
        <w:rPr>
          <w:rFonts w:asciiTheme="minorHAnsi" w:hAnsiTheme="minorHAnsi" w:cstheme="minorHAnsi"/>
          <w:bCs/>
          <w:sz w:val="20"/>
          <w:szCs w:val="20"/>
        </w:rPr>
        <w:t>dichiara di conoscere e di accettare la clausola espressa che prevede la risoluzione immediata ed automatica del contratto, qualora dovessero essere comunicate dalla Prefettura, successivamente alla stipula del contratto, informazioni interdittive di cui al  Dlgs n.159/2011  ovvero la sussistenza di ipotesi di collegamento formale e/o sostanziale o di accordi con altre imprese partecipanti alle procedure concorsuali d’interesse. Qualora il contratto sia stato stipulato nelle more dell’acquisizione delle informazioni del prefetto, sarà applicato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5EC8DBE1" w14:textId="6C904D6F" w:rsidR="00674C6F" w:rsidRPr="00696A25" w:rsidRDefault="00674C6F" w:rsidP="007D284A">
      <w:pPr>
        <w:numPr>
          <w:ilvl w:val="1"/>
          <w:numId w:val="7"/>
        </w:numPr>
        <w:spacing w:after="0" w:afterAutospacing="0"/>
        <w:ind w:left="1134" w:hanging="425"/>
        <w:rPr>
          <w:rFonts w:asciiTheme="minorHAnsi" w:hAnsiTheme="minorHAnsi" w:cstheme="minorHAnsi"/>
          <w:bCs/>
          <w:sz w:val="20"/>
          <w:szCs w:val="20"/>
        </w:rPr>
      </w:pPr>
      <w:r w:rsidRPr="00696A25">
        <w:rPr>
          <w:rFonts w:asciiTheme="minorHAnsi" w:hAnsiTheme="minorHAnsi" w:cstheme="minorHAnsi"/>
          <w:bCs/>
          <w:sz w:val="20"/>
          <w:szCs w:val="20"/>
        </w:rPr>
        <w:t>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14:paraId="19A36639" w14:textId="40AA8937" w:rsidR="00B602E0" w:rsidRPr="00696A25" w:rsidRDefault="00B602E0" w:rsidP="00B602E0">
      <w:pPr>
        <w:pStyle w:val="Default"/>
        <w:jc w:val="center"/>
        <w:rPr>
          <w:rFonts w:asciiTheme="minorHAnsi" w:hAnsiTheme="minorHAnsi" w:cstheme="minorHAnsi"/>
          <w:b/>
          <w:bCs/>
          <w:iCs/>
          <w:color w:val="auto"/>
          <w:sz w:val="20"/>
          <w:szCs w:val="20"/>
        </w:rPr>
      </w:pPr>
      <w:r w:rsidRPr="00696A25">
        <w:rPr>
          <w:rFonts w:asciiTheme="minorHAnsi" w:hAnsiTheme="minorHAnsi" w:cstheme="minorHAnsi"/>
          <w:b/>
          <w:bCs/>
          <w:iCs/>
          <w:color w:val="auto"/>
          <w:sz w:val="20"/>
          <w:szCs w:val="20"/>
        </w:rPr>
        <w:t>DICHIARA</w:t>
      </w:r>
      <w:r w:rsidR="00206D6C" w:rsidRPr="00696A25">
        <w:rPr>
          <w:rFonts w:asciiTheme="minorHAnsi" w:hAnsiTheme="minorHAnsi" w:cstheme="minorHAnsi"/>
          <w:b/>
          <w:bCs/>
          <w:iCs/>
          <w:color w:val="auto"/>
          <w:sz w:val="20"/>
          <w:szCs w:val="20"/>
        </w:rPr>
        <w:t xml:space="preserve">, ALTRESI’ </w:t>
      </w:r>
    </w:p>
    <w:p w14:paraId="695EE702" w14:textId="77777777" w:rsidR="00206D6C" w:rsidRPr="00696A25" w:rsidRDefault="00206D6C" w:rsidP="00B602E0">
      <w:pPr>
        <w:pStyle w:val="Default"/>
        <w:jc w:val="center"/>
        <w:rPr>
          <w:rFonts w:asciiTheme="minorHAnsi" w:hAnsiTheme="minorHAnsi" w:cstheme="minorHAnsi"/>
          <w:color w:val="auto"/>
          <w:sz w:val="20"/>
          <w:szCs w:val="20"/>
        </w:rPr>
      </w:pPr>
    </w:p>
    <w:p w14:paraId="2C9545BE" w14:textId="43BA4F22" w:rsidR="00B602E0" w:rsidRPr="00696A25" w:rsidRDefault="00B602E0" w:rsidP="00206D6C">
      <w:pPr>
        <w:pStyle w:val="Default"/>
        <w:numPr>
          <w:ilvl w:val="0"/>
          <w:numId w:val="4"/>
        </w:numPr>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Ai sensi dell’art. 80, co. 5 del D. Lgs. n. 50/2016, che l’impresa non si trovi in una delle seguenti situazioni, e precisamente: </w:t>
      </w:r>
    </w:p>
    <w:p w14:paraId="75A143DD" w14:textId="77777777" w:rsidR="00B602E0" w:rsidRPr="00696A25" w:rsidRDefault="00B602E0" w:rsidP="00B602E0">
      <w:pPr>
        <w:pStyle w:val="Default"/>
        <w:rPr>
          <w:rFonts w:asciiTheme="minorHAnsi" w:hAnsiTheme="minorHAnsi" w:cstheme="minorHAnsi"/>
          <w:color w:val="auto"/>
          <w:sz w:val="20"/>
          <w:szCs w:val="20"/>
        </w:rPr>
      </w:pPr>
    </w:p>
    <w:p w14:paraId="46B57E2E"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b) 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 </w:t>
      </w:r>
    </w:p>
    <w:p w14:paraId="3BB67F28"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 la stazione appaltante dimostri con mezzi adeguati che l'operatore economico si è reso colpevole di gravi illeciti professionali, tali da rendere dubbia la sua integrità o affidabilità; </w:t>
      </w:r>
    </w:p>
    <w:p w14:paraId="6338F034"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1A63F075"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p>
    <w:p w14:paraId="070C6BC2"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c-quater) l'operatore economico abbia commesso grave inadempimento nei confronti di uno o più subappaltatori, riconosciuto o accertato con sentenza passata in giudicato; </w:t>
      </w:r>
    </w:p>
    <w:p w14:paraId="028EAE3F"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f-bis) l'operatore economico che presenti nella procedura di gara in corso e negli affidamenti di subappalti documentazione o dichiarazioni non veritiere; </w:t>
      </w:r>
    </w:p>
    <w:p w14:paraId="36BF6647" w14:textId="77777777" w:rsidR="00B602E0" w:rsidRPr="00696A25" w:rsidRDefault="00B602E0" w:rsidP="00206D6C">
      <w:pPr>
        <w:pStyle w:val="Default"/>
        <w:ind w:left="709"/>
        <w:jc w:val="both"/>
        <w:rPr>
          <w:rFonts w:asciiTheme="minorHAnsi" w:hAnsiTheme="minorHAnsi" w:cstheme="minorHAnsi"/>
          <w:color w:val="auto"/>
          <w:sz w:val="20"/>
          <w:szCs w:val="20"/>
        </w:rPr>
      </w:pPr>
      <w:r w:rsidRPr="00696A25">
        <w:rPr>
          <w:rFonts w:asciiTheme="minorHAnsi" w:hAnsiTheme="minorHAnsi" w:cstheme="minorHAnsi"/>
          <w:color w:val="auto"/>
          <w:sz w:val="20"/>
          <w:szCs w:val="20"/>
        </w:rPr>
        <w:t xml:space="preserve">f-ter) l'operatore economico iscritto nel casellario informatico tenuto dall'Osservatorio dell'ANAC per aver presentato false dichiarazioni o falsa documentazione nelle procedure di gara e negli affidamenti di subappalti. </w:t>
      </w:r>
    </w:p>
    <w:p w14:paraId="67C37EE5" w14:textId="77777777" w:rsidR="00B602E0" w:rsidRPr="00696A25" w:rsidRDefault="00B602E0" w:rsidP="00B602E0">
      <w:pPr>
        <w:pStyle w:val="Default"/>
        <w:rPr>
          <w:rFonts w:asciiTheme="minorHAnsi" w:hAnsiTheme="minorHAnsi" w:cstheme="minorHAnsi"/>
          <w:color w:val="auto"/>
          <w:sz w:val="20"/>
          <w:szCs w:val="20"/>
        </w:rPr>
      </w:pPr>
    </w:p>
    <w:p w14:paraId="79BC4B04" w14:textId="2B465E0A" w:rsidR="00B602E0" w:rsidRPr="00696A25" w:rsidRDefault="00B602E0" w:rsidP="00C5584F">
      <w:pPr>
        <w:numPr>
          <w:ilvl w:val="0"/>
          <w:numId w:val="4"/>
        </w:numPr>
        <w:spacing w:after="0" w:afterAutospacing="0"/>
        <w:rPr>
          <w:rFonts w:asciiTheme="minorHAnsi" w:hAnsiTheme="minorHAnsi" w:cstheme="minorHAnsi"/>
          <w:sz w:val="20"/>
          <w:szCs w:val="20"/>
        </w:rPr>
      </w:pPr>
      <w:r w:rsidRPr="00696A25">
        <w:rPr>
          <w:rFonts w:asciiTheme="minorHAnsi" w:hAnsiTheme="minorHAnsi" w:cstheme="minorHAnsi"/>
          <w:sz w:val="20"/>
          <w:szCs w:val="20"/>
        </w:rPr>
        <w:t xml:space="preserve">che l’offerta economica presentata è remunerativa, giacché per la sua formulazione ha preso atto e tenuto conto: </w:t>
      </w:r>
    </w:p>
    <w:p w14:paraId="4796D68F" w14:textId="6D89993D" w:rsidR="00B602E0" w:rsidRPr="00696A25" w:rsidRDefault="00B602E0" w:rsidP="00C5584F">
      <w:pPr>
        <w:pStyle w:val="Paragrafoelenco"/>
        <w:spacing w:after="0"/>
        <w:jc w:val="both"/>
        <w:rPr>
          <w:rFonts w:cstheme="minorHAnsi"/>
          <w:sz w:val="20"/>
          <w:szCs w:val="20"/>
        </w:rPr>
      </w:pPr>
      <w:r w:rsidRPr="00696A25">
        <w:rPr>
          <w:rFonts w:cstheme="minorHAnsi"/>
          <w:sz w:val="20"/>
          <w:szCs w:val="20"/>
        </w:rPr>
        <w:t xml:space="preserve">a) delle condizioni contrattuali, dei rischi che gravano sull’imprenditore e degli oneri compresi quelli eventuali relativi in materia di sicurezza, di assicurazione, di condizioni di lavoro e di previdenza e assistenza in vigore; </w:t>
      </w:r>
    </w:p>
    <w:p w14:paraId="19C85B19" w14:textId="3BCD18D3" w:rsidR="00B602E0" w:rsidRPr="00696A25" w:rsidRDefault="00206D6C" w:rsidP="00C5584F">
      <w:pPr>
        <w:pStyle w:val="Paragrafoelenco"/>
        <w:spacing w:after="0"/>
        <w:jc w:val="both"/>
        <w:rPr>
          <w:rFonts w:cstheme="minorHAnsi"/>
          <w:sz w:val="20"/>
          <w:szCs w:val="20"/>
        </w:rPr>
      </w:pPr>
      <w:r w:rsidRPr="00696A25">
        <w:rPr>
          <w:rFonts w:cstheme="minorHAnsi"/>
          <w:sz w:val="20"/>
          <w:szCs w:val="20"/>
        </w:rPr>
        <w:t>b</w:t>
      </w:r>
      <w:r w:rsidR="00B602E0" w:rsidRPr="00696A25">
        <w:rPr>
          <w:rFonts w:cstheme="minorHAnsi"/>
          <w:sz w:val="20"/>
          <w:szCs w:val="20"/>
        </w:rPr>
        <w:t xml:space="preserve">) di tutte le circostanze generali, particolari e locali, nessuna esclusa ed eccettuata, che possono avere influito o influire sia </w:t>
      </w:r>
      <w:r w:rsidR="00C5584F" w:rsidRPr="00696A25">
        <w:rPr>
          <w:rFonts w:cstheme="minorHAnsi"/>
          <w:sz w:val="20"/>
          <w:szCs w:val="20"/>
        </w:rPr>
        <w:t>sull’erogazione della fornitura sia sul rispetto delle relative tempistiche;</w:t>
      </w:r>
    </w:p>
    <w:p w14:paraId="56B746BD" w14:textId="29F086C3" w:rsidR="00C5584F" w:rsidRPr="00696A25" w:rsidRDefault="00B602E0" w:rsidP="00C5584F">
      <w:pPr>
        <w:numPr>
          <w:ilvl w:val="0"/>
          <w:numId w:val="4"/>
        </w:numPr>
        <w:rPr>
          <w:rFonts w:asciiTheme="minorHAnsi" w:hAnsiTheme="minorHAnsi" w:cstheme="minorHAnsi"/>
          <w:sz w:val="20"/>
          <w:szCs w:val="20"/>
        </w:rPr>
      </w:pPr>
      <w:r w:rsidRPr="00696A25">
        <w:rPr>
          <w:rFonts w:asciiTheme="minorHAnsi" w:hAnsiTheme="minorHAnsi" w:cstheme="minorHAnsi"/>
          <w:sz w:val="20"/>
          <w:szCs w:val="20"/>
        </w:rPr>
        <w:t xml:space="preserve">di accettare, senza condizione o riserva alcuna, tutte le norme e disposizioni contenute in tutta la documentazione di gara, in particolare </w:t>
      </w:r>
      <w:r w:rsidR="007D284A">
        <w:rPr>
          <w:rFonts w:asciiTheme="minorHAnsi" w:hAnsiTheme="minorHAnsi" w:cstheme="minorHAnsi"/>
          <w:sz w:val="20"/>
          <w:szCs w:val="20"/>
        </w:rPr>
        <w:t>nel disciplinare</w:t>
      </w:r>
      <w:r w:rsidR="00C5584F" w:rsidRPr="00696A25">
        <w:rPr>
          <w:rFonts w:asciiTheme="minorHAnsi" w:hAnsiTheme="minorHAnsi" w:cstheme="minorHAnsi"/>
          <w:sz w:val="20"/>
          <w:szCs w:val="20"/>
        </w:rPr>
        <w:t xml:space="preserve"> e </w:t>
      </w:r>
      <w:r w:rsidR="00896B66">
        <w:rPr>
          <w:rFonts w:asciiTheme="minorHAnsi" w:hAnsiTheme="minorHAnsi" w:cstheme="minorHAnsi"/>
          <w:sz w:val="20"/>
          <w:szCs w:val="20"/>
        </w:rPr>
        <w:t>nei capitolati speciali d’appalto</w:t>
      </w:r>
      <w:r w:rsidRPr="00696A25">
        <w:rPr>
          <w:rFonts w:asciiTheme="minorHAnsi" w:hAnsiTheme="minorHAnsi" w:cstheme="minorHAnsi"/>
          <w:sz w:val="20"/>
          <w:szCs w:val="20"/>
        </w:rPr>
        <w:t xml:space="preserve">; </w:t>
      </w:r>
    </w:p>
    <w:p w14:paraId="4D65D414" w14:textId="2DD9B55D" w:rsidR="00C5584F" w:rsidRPr="00696A25" w:rsidRDefault="00B602E0" w:rsidP="00C5584F">
      <w:pPr>
        <w:numPr>
          <w:ilvl w:val="0"/>
          <w:numId w:val="4"/>
        </w:numPr>
        <w:rPr>
          <w:rFonts w:asciiTheme="minorHAnsi" w:hAnsiTheme="minorHAnsi" w:cstheme="minorHAnsi"/>
          <w:sz w:val="20"/>
          <w:szCs w:val="20"/>
        </w:rPr>
      </w:pPr>
      <w:r w:rsidRPr="00696A25">
        <w:rPr>
          <w:rFonts w:asciiTheme="minorHAnsi" w:hAnsiTheme="minorHAnsi" w:cstheme="minorHAnsi"/>
          <w:sz w:val="20"/>
          <w:szCs w:val="20"/>
        </w:rPr>
        <w:t>di impegnarsi ad osservare l’obbligo di tracciabilità dei flussi finanziari di cui alla legge 13 agosto 2010, n. 136 e s.m.i., a pena di nullità assoluta del contratto;</w:t>
      </w:r>
    </w:p>
    <w:p w14:paraId="1A416FD4" w14:textId="2D9A5551" w:rsidR="00206D6C" w:rsidRDefault="00B602E0" w:rsidP="00696A25">
      <w:pPr>
        <w:numPr>
          <w:ilvl w:val="0"/>
          <w:numId w:val="4"/>
        </w:numPr>
        <w:rPr>
          <w:rFonts w:asciiTheme="minorHAnsi" w:hAnsiTheme="minorHAnsi" w:cstheme="minorHAnsi"/>
          <w:sz w:val="20"/>
          <w:szCs w:val="20"/>
        </w:rPr>
      </w:pPr>
      <w:r w:rsidRPr="00696A25">
        <w:rPr>
          <w:rFonts w:asciiTheme="minorHAnsi" w:hAnsiTheme="minorHAnsi" w:cstheme="minorHAnsi"/>
          <w:sz w:val="20"/>
          <w:szCs w:val="20"/>
        </w:rPr>
        <w:lastRenderedPageBreak/>
        <w:t>di essere informato, ai sensi e per gli effetti dell’articolo 13 del decreto legislativo 30 giugno 2003, n. 196 e del Regolamento</w:t>
      </w:r>
      <w:r w:rsidR="00C5584F" w:rsidRPr="00696A25">
        <w:rPr>
          <w:rFonts w:asciiTheme="minorHAnsi" w:hAnsiTheme="minorHAnsi" w:cstheme="minorHAnsi"/>
          <w:sz w:val="20"/>
          <w:szCs w:val="20"/>
        </w:rPr>
        <w:t xml:space="preserve"> UE</w:t>
      </w:r>
      <w:r w:rsidRPr="00696A25">
        <w:rPr>
          <w:rFonts w:asciiTheme="minorHAnsi" w:hAnsiTheme="minorHAnsi" w:cstheme="minorHAnsi"/>
          <w:sz w:val="20"/>
          <w:szCs w:val="20"/>
        </w:rPr>
        <w:t xml:space="preserve"> 679/2016</w:t>
      </w:r>
      <w:r w:rsidR="00C5584F" w:rsidRPr="00696A25">
        <w:rPr>
          <w:rFonts w:asciiTheme="minorHAnsi" w:hAnsiTheme="minorHAnsi" w:cstheme="minorHAnsi"/>
          <w:sz w:val="20"/>
          <w:szCs w:val="20"/>
        </w:rPr>
        <w:t xml:space="preserve"> (GDPR)</w:t>
      </w:r>
      <w:r w:rsidRPr="00696A25">
        <w:rPr>
          <w:rFonts w:asciiTheme="minorHAnsi" w:hAnsiTheme="minorHAnsi" w:cstheme="minorHAnsi"/>
          <w:sz w:val="20"/>
          <w:szCs w:val="20"/>
        </w:rPr>
        <w:t xml:space="preserve">, che i dati personali raccolti saranno trattati, anche con strumenti informatici, esclusivamente nell’ambito della presente gara, nonché dell’esistenza dei diritti di cui all’articolo 7 del medesimo decreto legislativo. </w:t>
      </w:r>
    </w:p>
    <w:p w14:paraId="51565781" w14:textId="0FFA206D" w:rsidR="002E1866" w:rsidRPr="007D284A" w:rsidRDefault="007D284A" w:rsidP="007D284A">
      <w:pPr>
        <w:jc w:val="center"/>
        <w:rPr>
          <w:rFonts w:asciiTheme="minorHAnsi" w:hAnsiTheme="minorHAnsi" w:cstheme="minorHAnsi"/>
          <w:b/>
          <w:bCs/>
          <w:sz w:val="20"/>
          <w:szCs w:val="20"/>
        </w:rPr>
      </w:pPr>
      <w:r w:rsidRPr="007D284A">
        <w:rPr>
          <w:rFonts w:asciiTheme="minorHAnsi" w:hAnsiTheme="minorHAnsi" w:cstheme="minorHAnsi"/>
          <w:b/>
          <w:bCs/>
          <w:sz w:val="20"/>
          <w:szCs w:val="20"/>
        </w:rPr>
        <w:t>IN CASO DI ACCESSO AGLI ATTI</w:t>
      </w:r>
      <w:r>
        <w:rPr>
          <w:rFonts w:asciiTheme="minorHAnsi" w:hAnsiTheme="minorHAnsi" w:cstheme="minorHAnsi"/>
          <w:b/>
          <w:bCs/>
          <w:sz w:val="20"/>
          <w:szCs w:val="20"/>
        </w:rPr>
        <w:t xml:space="preserve"> (flaggare la casella di interesse)</w:t>
      </w:r>
    </w:p>
    <w:p w14:paraId="183E48EC" w14:textId="4E989C11" w:rsidR="007D284A" w:rsidRPr="007D284A" w:rsidRDefault="007D284A" w:rsidP="007D284A">
      <w:pPr>
        <w:rPr>
          <w:rFonts w:cstheme="minorHAnsi"/>
          <w:sz w:val="20"/>
          <w:szCs w:val="20"/>
        </w:rPr>
      </w:pPr>
      <w:r w:rsidRPr="00E921B9">
        <w:rPr>
          <w:sz w:val="20"/>
          <w:szCs w:val="20"/>
        </w:rPr>
        <w:sym w:font="Wingdings" w:char="F06F"/>
      </w:r>
      <w:r>
        <w:rPr>
          <w:sz w:val="20"/>
          <w:szCs w:val="20"/>
        </w:rPr>
        <w:t xml:space="preserve"> D</w:t>
      </w:r>
      <w:r w:rsidRPr="007D284A">
        <w:rPr>
          <w:rFonts w:cstheme="minorHAnsi"/>
          <w:sz w:val="20"/>
          <w:szCs w:val="20"/>
        </w:rPr>
        <w:t xml:space="preserve">i autorizzare, qualora un partecipante alla gara eserciti la facoltà di “accesso agli atti”, la stazione appaltante a rilasciare copia di tutta la documentazione presentata per la partecipazione alla gara </w:t>
      </w:r>
    </w:p>
    <w:p w14:paraId="17A7BC26" w14:textId="655BB7D3" w:rsidR="007D284A" w:rsidRPr="007D284A" w:rsidRDefault="007D284A" w:rsidP="007D284A">
      <w:pPr>
        <w:rPr>
          <w:rFonts w:cstheme="minorHAnsi"/>
          <w:sz w:val="20"/>
          <w:szCs w:val="20"/>
        </w:rPr>
      </w:pPr>
      <w:r w:rsidRPr="00E921B9">
        <w:rPr>
          <w:sz w:val="20"/>
          <w:szCs w:val="20"/>
        </w:rPr>
        <w:sym w:font="Wingdings" w:char="F06F"/>
      </w:r>
      <w:r>
        <w:rPr>
          <w:sz w:val="20"/>
          <w:szCs w:val="20"/>
        </w:rPr>
        <w:t xml:space="preserve"> </w:t>
      </w:r>
      <w:r w:rsidRPr="007D284A">
        <w:rPr>
          <w:rFonts w:cstheme="minorHAnsi"/>
          <w:sz w:val="20"/>
          <w:szCs w:val="20"/>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Si allega alla presente istanza documento contenente le motivazioni del diniego con adeguata documentazione a comprova di eventuali privative o segreti commerciali sensi dell’art. 53, comma 5, lett. a), del Codice. In mancanza di tale documento, l’accesso verrà consentito.</w:t>
      </w:r>
    </w:p>
    <w:p w14:paraId="7867DF0E" w14:textId="77777777" w:rsidR="002E1866" w:rsidRPr="009C2460" w:rsidRDefault="002E1866" w:rsidP="002E1866">
      <w:pPr>
        <w:jc w:val="center"/>
        <w:rPr>
          <w:rFonts w:asciiTheme="minorHAnsi" w:hAnsiTheme="minorHAnsi" w:cstheme="minorHAnsi"/>
          <w:b/>
          <w:bCs/>
          <w:sz w:val="20"/>
          <w:szCs w:val="20"/>
        </w:rPr>
      </w:pPr>
      <w:r w:rsidRPr="009C2460">
        <w:rPr>
          <w:rFonts w:asciiTheme="minorHAnsi" w:hAnsiTheme="minorHAnsi" w:cstheme="minorHAnsi"/>
          <w:b/>
          <w:bCs/>
          <w:sz w:val="20"/>
          <w:szCs w:val="20"/>
        </w:rPr>
        <w:t>AI FINI DEL POSSESSO DEI RQUISITI DI CAPACITA’ TECNICA ED ECONOMICA DICHIARA</w:t>
      </w:r>
      <w:r>
        <w:rPr>
          <w:rFonts w:asciiTheme="minorHAnsi" w:hAnsiTheme="minorHAnsi" w:cstheme="minorHAnsi"/>
          <w:b/>
          <w:bCs/>
          <w:sz w:val="20"/>
          <w:szCs w:val="20"/>
        </w:rPr>
        <w:t xml:space="preserve"> </w:t>
      </w:r>
    </w:p>
    <w:p w14:paraId="43E50B34" w14:textId="77777777" w:rsidR="002E1866" w:rsidRPr="009C2460" w:rsidRDefault="002E1866" w:rsidP="002E1866">
      <w:pPr>
        <w:pStyle w:val="Corpodeltesto3"/>
        <w:rPr>
          <w:rFonts w:asciiTheme="minorHAnsi" w:hAnsiTheme="minorHAnsi" w:cstheme="minorHAnsi"/>
          <w:sz w:val="20"/>
          <w:szCs w:val="20"/>
        </w:rPr>
      </w:pPr>
      <w:r w:rsidRPr="009C2460">
        <w:rPr>
          <w:rFonts w:asciiTheme="minorHAnsi" w:hAnsiTheme="minorHAnsi" w:cstheme="minorHAnsi"/>
          <w:sz w:val="20"/>
          <w:szCs w:val="20"/>
        </w:rPr>
        <w:t>A)</w:t>
      </w:r>
      <w:r w:rsidRPr="009C2460">
        <w:rPr>
          <w:rFonts w:asciiTheme="minorHAnsi" w:hAnsiTheme="minorHAnsi" w:cstheme="minorHAnsi"/>
          <w:sz w:val="20"/>
          <w:szCs w:val="20"/>
        </w:rPr>
        <w:tab/>
        <w:t>aver realizzato, negli ultimi tre esercizi finanziari chiusi, un fatturato complessivo pari ad € ………………………………..</w:t>
      </w:r>
    </w:p>
    <w:p w14:paraId="44EBB21E" w14:textId="52DA058D" w:rsidR="002E1866" w:rsidRDefault="002E1866" w:rsidP="002E1866">
      <w:pPr>
        <w:pStyle w:val="Corpodeltesto3"/>
        <w:rPr>
          <w:rFonts w:asciiTheme="minorHAnsi" w:hAnsiTheme="minorHAnsi" w:cstheme="minorHAnsi"/>
          <w:sz w:val="20"/>
          <w:szCs w:val="20"/>
        </w:rPr>
      </w:pPr>
      <w:r w:rsidRPr="009C2460">
        <w:rPr>
          <w:rFonts w:asciiTheme="minorHAnsi" w:hAnsiTheme="minorHAnsi" w:cstheme="minorHAnsi"/>
          <w:sz w:val="20"/>
          <w:szCs w:val="20"/>
        </w:rPr>
        <w:t>B)</w:t>
      </w:r>
      <w:r w:rsidRPr="009C2460">
        <w:rPr>
          <w:rFonts w:asciiTheme="minorHAnsi" w:hAnsiTheme="minorHAnsi" w:cstheme="minorHAnsi"/>
          <w:sz w:val="20"/>
          <w:szCs w:val="20"/>
        </w:rPr>
        <w:tab/>
      </w:r>
      <w:r w:rsidR="00AA55DF" w:rsidRPr="00AA55DF">
        <w:rPr>
          <w:rFonts w:asciiTheme="minorHAnsi" w:hAnsiTheme="minorHAnsi" w:cstheme="minorHAnsi"/>
          <w:sz w:val="20"/>
          <w:szCs w:val="20"/>
        </w:rPr>
        <w:t>aver stipulato nel triennio antecedente alla data di pubblicazione del bando di gara almeno una fornitura analoga</w:t>
      </w:r>
      <w:r w:rsidR="00AA55DF">
        <w:rPr>
          <w:rFonts w:asciiTheme="minorHAnsi" w:hAnsiTheme="minorHAnsi" w:cstheme="minorHAnsi"/>
          <w:sz w:val="20"/>
          <w:szCs w:val="20"/>
        </w:rPr>
        <w:t>,</w:t>
      </w:r>
      <w:r w:rsidR="00AA55DF" w:rsidRPr="00AA55DF">
        <w:rPr>
          <w:rFonts w:asciiTheme="minorHAnsi" w:hAnsiTheme="minorHAnsi" w:cstheme="minorHAnsi"/>
          <w:sz w:val="20"/>
          <w:szCs w:val="20"/>
        </w:rPr>
        <w:t xml:space="preserve"> </w:t>
      </w:r>
      <w:r w:rsidR="00AA55DF">
        <w:rPr>
          <w:rFonts w:asciiTheme="minorHAnsi" w:hAnsiTheme="minorHAnsi" w:cstheme="minorHAnsi"/>
          <w:sz w:val="20"/>
          <w:szCs w:val="20"/>
        </w:rPr>
        <w:t>per tipologia e portata,</w:t>
      </w:r>
      <w:r w:rsidR="00AA55DF" w:rsidRPr="00AA55DF">
        <w:rPr>
          <w:rFonts w:asciiTheme="minorHAnsi" w:hAnsiTheme="minorHAnsi" w:cstheme="minorHAnsi"/>
          <w:sz w:val="20"/>
          <w:szCs w:val="20"/>
        </w:rPr>
        <w:t xml:space="preserve"> a quella del veicolo oggetto del lotto per cui si partecipa</w:t>
      </w:r>
      <w:r>
        <w:rPr>
          <w:rFonts w:asciiTheme="minorHAnsi" w:hAnsiTheme="minorHAnsi" w:cstheme="minorHAnsi"/>
          <w:sz w:val="20"/>
          <w:szCs w:val="20"/>
        </w:rPr>
        <w:t>. Di seguito si specificano l’importo, i committenti, la data della fornitura ed il veicolo fornito</w:t>
      </w:r>
    </w:p>
    <w:p w14:paraId="211CF5C7" w14:textId="77777777" w:rsidR="002E1866" w:rsidRDefault="002E1866" w:rsidP="002E1866">
      <w:pPr>
        <w:pStyle w:val="Corpodeltesto3"/>
        <w:rPr>
          <w:rFonts w:asciiTheme="minorHAnsi" w:hAnsiTheme="minorHAnsi" w:cstheme="minorHAnsi"/>
          <w:sz w:val="20"/>
          <w:szCs w:val="20"/>
        </w:rPr>
      </w:pPr>
      <w:r>
        <w:rPr>
          <w:rFonts w:asciiTheme="minorHAnsi" w:hAnsiTheme="minorHAnsi" w:cstheme="minorHAnsi"/>
          <w:sz w:val="20"/>
          <w:szCs w:val="20"/>
        </w:rPr>
        <w:t>…………………………………………………… ………………………………………………………………………………………………………………………………..</w:t>
      </w:r>
    </w:p>
    <w:p w14:paraId="6F0D94B4" w14:textId="77777777" w:rsidR="002E1866" w:rsidRPr="009C2460" w:rsidRDefault="002E1866" w:rsidP="002E1866">
      <w:pPr>
        <w:pStyle w:val="Corpodeltesto3"/>
        <w:rPr>
          <w:rFonts w:asciiTheme="minorHAnsi" w:hAnsiTheme="minorHAnsi" w:cstheme="minorHAnsi"/>
          <w:sz w:val="20"/>
          <w:szCs w:val="20"/>
        </w:rPr>
      </w:pPr>
      <w:r>
        <w:rPr>
          <w:rFonts w:asciiTheme="minorHAnsi" w:hAnsiTheme="minorHAnsi" w:cstheme="minorHAnsi"/>
          <w:sz w:val="20"/>
          <w:szCs w:val="20"/>
        </w:rPr>
        <w:t>……………………………………………………………………………………………………………………………………………………………………………………….</w:t>
      </w:r>
    </w:p>
    <w:p w14:paraId="770EAD2E" w14:textId="77777777" w:rsidR="002E1866" w:rsidRPr="0085371B" w:rsidRDefault="002E1866" w:rsidP="002E1866">
      <w:pPr>
        <w:spacing w:after="0" w:afterAutospacing="0"/>
        <w:jc w:val="center"/>
        <w:rPr>
          <w:b/>
          <w:bCs/>
          <w:sz w:val="20"/>
          <w:szCs w:val="20"/>
        </w:rPr>
      </w:pPr>
      <w:r w:rsidRPr="0085371B">
        <w:rPr>
          <w:b/>
          <w:bCs/>
          <w:sz w:val="20"/>
          <w:szCs w:val="20"/>
        </w:rPr>
        <w:t>IL CONCORRENTE DICHIARA, INFINE</w:t>
      </w:r>
    </w:p>
    <w:p w14:paraId="0916BE37" w14:textId="77777777" w:rsidR="002E1866" w:rsidRDefault="002E1866" w:rsidP="002E1866">
      <w:pPr>
        <w:spacing w:after="0" w:afterAutospacing="0"/>
        <w:rPr>
          <w:sz w:val="20"/>
          <w:szCs w:val="20"/>
        </w:rPr>
      </w:pPr>
    </w:p>
    <w:p w14:paraId="488C0B3D" w14:textId="584B4735" w:rsidR="002E1866" w:rsidRPr="0071369F" w:rsidRDefault="002E1866" w:rsidP="002E1866">
      <w:pPr>
        <w:spacing w:after="0" w:afterAutospacing="0"/>
        <w:rPr>
          <w:b/>
          <w:bCs/>
          <w:sz w:val="20"/>
          <w:szCs w:val="20"/>
          <w:u w:val="single"/>
        </w:rPr>
      </w:pPr>
      <w:r w:rsidRPr="0071369F">
        <w:rPr>
          <w:b/>
          <w:bCs/>
          <w:sz w:val="20"/>
          <w:szCs w:val="20"/>
          <w:u w:val="single"/>
        </w:rPr>
        <w:t>Che i mezz</w:t>
      </w:r>
      <w:r w:rsidR="00AA55DF" w:rsidRPr="0071369F">
        <w:rPr>
          <w:b/>
          <w:bCs/>
          <w:sz w:val="20"/>
          <w:szCs w:val="20"/>
          <w:u w:val="single"/>
        </w:rPr>
        <w:t>i</w:t>
      </w:r>
      <w:r w:rsidRPr="0071369F">
        <w:rPr>
          <w:b/>
          <w:bCs/>
          <w:sz w:val="20"/>
          <w:szCs w:val="20"/>
          <w:u w:val="single"/>
        </w:rPr>
        <w:t xml:space="preserve"> offert</w:t>
      </w:r>
      <w:r w:rsidR="00AA55DF" w:rsidRPr="0071369F">
        <w:rPr>
          <w:b/>
          <w:bCs/>
          <w:sz w:val="20"/>
          <w:szCs w:val="20"/>
          <w:u w:val="single"/>
        </w:rPr>
        <w:t>i</w:t>
      </w:r>
      <w:r w:rsidRPr="0071369F">
        <w:rPr>
          <w:b/>
          <w:bCs/>
          <w:sz w:val="20"/>
          <w:szCs w:val="20"/>
          <w:u w:val="single"/>
        </w:rPr>
        <w:t xml:space="preserve"> </w:t>
      </w:r>
      <w:r w:rsidR="0071369F" w:rsidRPr="0071369F">
        <w:rPr>
          <w:b/>
          <w:bCs/>
          <w:sz w:val="20"/>
          <w:szCs w:val="20"/>
          <w:u w:val="single"/>
        </w:rPr>
        <w:t xml:space="preserve">sono in “pronta consegna” e </w:t>
      </w:r>
      <w:r w:rsidRPr="0071369F">
        <w:rPr>
          <w:b/>
          <w:bCs/>
          <w:sz w:val="20"/>
          <w:szCs w:val="20"/>
          <w:u w:val="single"/>
        </w:rPr>
        <w:t>potr</w:t>
      </w:r>
      <w:r w:rsidR="00AA55DF" w:rsidRPr="0071369F">
        <w:rPr>
          <w:b/>
          <w:bCs/>
          <w:sz w:val="20"/>
          <w:szCs w:val="20"/>
          <w:u w:val="single"/>
        </w:rPr>
        <w:t>anno</w:t>
      </w:r>
      <w:r w:rsidRPr="0071369F">
        <w:rPr>
          <w:b/>
          <w:bCs/>
          <w:sz w:val="20"/>
          <w:szCs w:val="20"/>
          <w:u w:val="single"/>
        </w:rPr>
        <w:t xml:space="preserve"> essere tempestivamente immatricolat</w:t>
      </w:r>
      <w:r w:rsidR="00AA55DF" w:rsidRPr="0071369F">
        <w:rPr>
          <w:b/>
          <w:bCs/>
          <w:sz w:val="20"/>
          <w:szCs w:val="20"/>
          <w:u w:val="single"/>
        </w:rPr>
        <w:t>i</w:t>
      </w:r>
      <w:r w:rsidRPr="0071369F">
        <w:rPr>
          <w:b/>
          <w:bCs/>
          <w:sz w:val="20"/>
          <w:szCs w:val="20"/>
          <w:u w:val="single"/>
        </w:rPr>
        <w:t xml:space="preserve"> e consegnat</w:t>
      </w:r>
      <w:r w:rsidR="00AA55DF" w:rsidRPr="0071369F">
        <w:rPr>
          <w:b/>
          <w:bCs/>
          <w:sz w:val="20"/>
          <w:szCs w:val="20"/>
          <w:u w:val="single"/>
        </w:rPr>
        <w:t>i</w:t>
      </w:r>
      <w:r w:rsidRPr="0071369F">
        <w:rPr>
          <w:b/>
          <w:bCs/>
          <w:sz w:val="20"/>
          <w:szCs w:val="20"/>
          <w:u w:val="single"/>
        </w:rPr>
        <w:t xml:space="preserve"> a Flegrea Lavoro entro e non oltre </w:t>
      </w:r>
      <w:r w:rsidR="00AA55DF" w:rsidRPr="0071369F">
        <w:rPr>
          <w:b/>
          <w:bCs/>
          <w:sz w:val="20"/>
          <w:szCs w:val="20"/>
          <w:u w:val="single"/>
        </w:rPr>
        <w:t>…</w:t>
      </w:r>
      <w:r w:rsidR="00AA55DF" w:rsidRPr="0071369F">
        <w:rPr>
          <w:b/>
          <w:bCs/>
          <w:sz w:val="20"/>
          <w:szCs w:val="20"/>
          <w:highlight w:val="yellow"/>
          <w:u w:val="single"/>
        </w:rPr>
        <w:t>…………..</w:t>
      </w:r>
      <w:r w:rsidRPr="0071369F">
        <w:rPr>
          <w:b/>
          <w:bCs/>
          <w:sz w:val="20"/>
          <w:szCs w:val="20"/>
          <w:u w:val="single"/>
        </w:rPr>
        <w:t>giorni dalla data dell’ordinativo di fornitura, nelle more della formalizzazione del contratto</w:t>
      </w:r>
    </w:p>
    <w:p w14:paraId="3F97F309" w14:textId="77777777" w:rsidR="002E1866" w:rsidRDefault="002E1866" w:rsidP="002E1866">
      <w:pPr>
        <w:spacing w:after="0" w:afterAutospacing="0"/>
        <w:rPr>
          <w:sz w:val="20"/>
          <w:szCs w:val="20"/>
        </w:rPr>
      </w:pPr>
    </w:p>
    <w:p w14:paraId="5B6BC93F" w14:textId="6F27D7E8" w:rsidR="00206D6C" w:rsidRDefault="00206D6C" w:rsidP="00206D6C">
      <w:pPr>
        <w:spacing w:after="0" w:afterAutospacing="0"/>
        <w:rPr>
          <w:sz w:val="20"/>
          <w:szCs w:val="20"/>
        </w:rPr>
      </w:pPr>
      <w:r>
        <w:rPr>
          <w:sz w:val="20"/>
          <w:szCs w:val="20"/>
        </w:rPr>
        <w:t>Il concorrente dichiara</w:t>
      </w:r>
      <w:r w:rsidR="00696A25">
        <w:rPr>
          <w:sz w:val="20"/>
          <w:szCs w:val="20"/>
        </w:rPr>
        <w:t>, infine,</w:t>
      </w:r>
      <w:r>
        <w:rPr>
          <w:sz w:val="20"/>
          <w:szCs w:val="20"/>
        </w:rPr>
        <w:t xml:space="preserve"> che l’indirizzo pec  che la stazione appaltante potrà utilizzare per tutte le comunicazioni relative alla gara è il seguente _________________________________________________  ed il numero di fax è il seguente ________________________ed è consapevole ed accetta  che la stazione appaltante utilizzerà esclusivamente tali mezzi per tutte le comunicazioni e/o le notifiche inerenti alla gara ed all’eventuale successivo contratto.</w:t>
      </w:r>
    </w:p>
    <w:p w14:paraId="4A07513E" w14:textId="77777777" w:rsidR="00CB517F" w:rsidRDefault="00CB517F" w:rsidP="001D33C3">
      <w:pPr>
        <w:spacing w:after="0" w:afterAutospacing="0"/>
        <w:rPr>
          <w:sz w:val="20"/>
          <w:szCs w:val="20"/>
        </w:rPr>
      </w:pPr>
    </w:p>
    <w:p w14:paraId="15C49C9B" w14:textId="77777777" w:rsidR="00CB517F" w:rsidRDefault="00CB517F" w:rsidP="001D33C3">
      <w:pPr>
        <w:spacing w:after="0" w:afterAutospacing="0"/>
        <w:rPr>
          <w:sz w:val="20"/>
          <w:szCs w:val="20"/>
        </w:rPr>
      </w:pPr>
      <w:r>
        <w:rPr>
          <w:sz w:val="20"/>
          <w:szCs w:val="20"/>
        </w:rPr>
        <w:t>_______________, li ____________</w:t>
      </w:r>
    </w:p>
    <w:p w14:paraId="32B89B0F" w14:textId="046A17C0" w:rsidR="00CB517F" w:rsidRDefault="00CB517F" w:rsidP="001D33C3">
      <w:pPr>
        <w:spacing w:after="0" w:afterAutospacing="0"/>
        <w:ind w:left="4956"/>
        <w:rPr>
          <w:b/>
          <w:bCs/>
          <w:sz w:val="20"/>
          <w:szCs w:val="20"/>
        </w:rPr>
      </w:pPr>
      <w:r>
        <w:rPr>
          <w:b/>
          <w:bCs/>
          <w:sz w:val="20"/>
          <w:szCs w:val="20"/>
        </w:rPr>
        <w:t>IL LEGALE RAPPRESENTANTE (Nota 2)</w:t>
      </w:r>
    </w:p>
    <w:p w14:paraId="6F21637E" w14:textId="77777777" w:rsidR="00CB517F" w:rsidRDefault="00CB517F" w:rsidP="001D33C3">
      <w:pPr>
        <w:spacing w:after="0" w:afterAutospacing="0"/>
        <w:ind w:left="4248"/>
        <w:jc w:val="center"/>
        <w:rPr>
          <w:sz w:val="20"/>
          <w:szCs w:val="20"/>
        </w:rPr>
      </w:pPr>
    </w:p>
    <w:p w14:paraId="6EF2B8D4" w14:textId="77777777" w:rsidR="00CB517F" w:rsidRDefault="00CB517F" w:rsidP="001D33C3">
      <w:pPr>
        <w:spacing w:after="0" w:afterAutospacing="0"/>
        <w:ind w:left="4248"/>
        <w:jc w:val="center"/>
        <w:rPr>
          <w:sz w:val="20"/>
          <w:szCs w:val="20"/>
        </w:rPr>
      </w:pPr>
      <w:r>
        <w:rPr>
          <w:sz w:val="20"/>
          <w:szCs w:val="20"/>
        </w:rPr>
        <w:t>_________________________________</w:t>
      </w:r>
    </w:p>
    <w:p w14:paraId="353DC7E3" w14:textId="77777777" w:rsidR="00CB517F" w:rsidRDefault="00CB517F" w:rsidP="00ED5588">
      <w:pPr>
        <w:ind w:left="180"/>
        <w:rPr>
          <w:sz w:val="20"/>
          <w:szCs w:val="20"/>
        </w:rPr>
      </w:pPr>
      <w:r>
        <w:rPr>
          <w:sz w:val="20"/>
          <w:szCs w:val="20"/>
        </w:rPr>
        <w:t>Note:</w:t>
      </w:r>
    </w:p>
    <w:p w14:paraId="1E2A153A" w14:textId="78E9E96F" w:rsidR="00CB517F" w:rsidRDefault="00CB517F" w:rsidP="00ED5588">
      <w:pPr>
        <w:pStyle w:val="Corpodeltesto2"/>
        <w:ind w:left="360" w:hanging="180"/>
        <w:rPr>
          <w:rFonts w:ascii="Calibri" w:hAnsi="Calibri"/>
          <w:lang w:eastAsia="en-US"/>
        </w:rPr>
      </w:pPr>
      <w:r>
        <w:rPr>
          <w:rFonts w:ascii="Calibri" w:hAnsi="Calibri"/>
          <w:lang w:eastAsia="en-US"/>
        </w:rPr>
        <w:t>1</w:t>
      </w:r>
      <w:r w:rsidRPr="000A7668">
        <w:rPr>
          <w:rFonts w:ascii="Calibri" w:hAnsi="Calibri"/>
          <w:lang w:eastAsia="en-US"/>
        </w:rPr>
        <w:t xml:space="preserve">) </w:t>
      </w:r>
      <w:r>
        <w:rPr>
          <w:rFonts w:ascii="Calibri" w:hAnsi="Calibri"/>
          <w:lang w:eastAsia="en-US"/>
        </w:rPr>
        <w:t>In alternativa alle dichiarazioni</w:t>
      </w:r>
      <w:r w:rsidR="00696A25">
        <w:rPr>
          <w:rFonts w:ascii="Calibri" w:hAnsi="Calibri"/>
          <w:lang w:eastAsia="en-US"/>
        </w:rPr>
        <w:t xml:space="preserve"> relative all’oggetto sociale, all’attività, allo statuto ed al codice ATECO,</w:t>
      </w:r>
      <w:r>
        <w:rPr>
          <w:rFonts w:ascii="Calibri" w:hAnsi="Calibri"/>
          <w:lang w:eastAsia="en-US"/>
        </w:rPr>
        <w:t xml:space="preserve"> contenute nel presente modulo può allegarsi copia del certificato CCIAA in corso di validità.</w:t>
      </w:r>
      <w:r w:rsidR="000360C2">
        <w:rPr>
          <w:rFonts w:ascii="Calibri" w:hAnsi="Calibri"/>
          <w:lang w:eastAsia="en-US"/>
        </w:rPr>
        <w:t xml:space="preserve"> In tal caso LA RESTANTE PARTE DEL MODULO VA COMUNQUE COMPILATA</w:t>
      </w:r>
    </w:p>
    <w:p w14:paraId="4F7D09AB" w14:textId="18CE81FB" w:rsidR="00CB517F" w:rsidRDefault="00CB517F" w:rsidP="00ED5588">
      <w:pPr>
        <w:pStyle w:val="Corpodeltesto2"/>
        <w:ind w:left="360" w:hanging="180"/>
        <w:rPr>
          <w:rFonts w:ascii="Calibri" w:hAnsi="Calibri"/>
          <w:lang w:eastAsia="en-US"/>
        </w:rPr>
      </w:pPr>
      <w:r>
        <w:rPr>
          <w:rFonts w:ascii="Calibri" w:hAnsi="Calibri"/>
          <w:lang w:eastAsia="en-US"/>
        </w:rPr>
        <w:t xml:space="preserve">2) </w:t>
      </w:r>
      <w:r w:rsidRPr="000A7668">
        <w:rPr>
          <w:rFonts w:ascii="Calibri" w:hAnsi="Calibri"/>
          <w:lang w:eastAsia="en-US"/>
        </w:rPr>
        <w:t>La presente domanda di partecipazione alla gara può essere sottoscritta</w:t>
      </w:r>
      <w:r w:rsidR="00857E3F">
        <w:rPr>
          <w:rFonts w:ascii="Calibri" w:hAnsi="Calibri"/>
          <w:lang w:eastAsia="en-US"/>
        </w:rPr>
        <w:t xml:space="preserve"> digi</w:t>
      </w:r>
      <w:r w:rsidR="000360C2">
        <w:rPr>
          <w:rFonts w:ascii="Calibri" w:hAnsi="Calibri"/>
          <w:lang w:eastAsia="en-US"/>
        </w:rPr>
        <w:t>t</w:t>
      </w:r>
      <w:r w:rsidR="00857E3F">
        <w:rPr>
          <w:rFonts w:ascii="Calibri" w:hAnsi="Calibri"/>
          <w:lang w:eastAsia="en-US"/>
        </w:rPr>
        <w:t>almente</w:t>
      </w:r>
      <w:r w:rsidRPr="000A7668">
        <w:rPr>
          <w:rFonts w:ascii="Calibri" w:hAnsi="Calibri"/>
          <w:lang w:eastAsia="en-US"/>
        </w:rPr>
        <w:t xml:space="preserve"> anche dal procuratore del legale rappresentante ed in tal caso va trasmessa a corredo la relativa procura, in originale o copia autenticata.</w:t>
      </w:r>
    </w:p>
    <w:p w14:paraId="1CAB03C9" w14:textId="77777777" w:rsidR="00CB517F" w:rsidRPr="000A7668" w:rsidRDefault="00CB517F" w:rsidP="0095762B">
      <w:pPr>
        <w:spacing w:after="0" w:afterAutospacing="0"/>
        <w:rPr>
          <w:sz w:val="20"/>
          <w:szCs w:val="20"/>
        </w:rPr>
      </w:pPr>
    </w:p>
    <w:sectPr w:rsidR="00CB517F" w:rsidRPr="000A7668" w:rsidSect="00ED5588">
      <w:footerReference w:type="default" r:id="rId8"/>
      <w:pgSz w:w="11906" w:h="16838"/>
      <w:pgMar w:top="2552"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FF5D" w14:textId="77777777" w:rsidR="005A4C14" w:rsidRDefault="005A4C14" w:rsidP="00E02E3E">
      <w:pPr>
        <w:spacing w:after="0"/>
      </w:pPr>
      <w:r>
        <w:separator/>
      </w:r>
    </w:p>
  </w:endnote>
  <w:endnote w:type="continuationSeparator" w:id="0">
    <w:p w14:paraId="6360C04B" w14:textId="77777777" w:rsidR="005A4C14" w:rsidRDefault="005A4C14" w:rsidP="00E02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D0A" w14:textId="77777777" w:rsidR="00CB517F" w:rsidRDefault="00CB517F" w:rsidP="0095762B">
    <w:pPr>
      <w:tabs>
        <w:tab w:val="left" w:pos="1926"/>
        <w:tab w:val="center" w:pos="4819"/>
        <w:tab w:val="right" w:pos="9638"/>
      </w:tabs>
      <w:spacing w:after="0" w:afterAutospacing="0"/>
      <w:jc w:val="center"/>
      <w:rPr>
        <w:rFonts w:ascii="Verdana" w:hAnsi="Verdana" w:cs="Verdana"/>
        <w:b/>
        <w:bCs/>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AD92" w14:textId="77777777" w:rsidR="005A4C14" w:rsidRDefault="005A4C14" w:rsidP="00E02E3E">
      <w:pPr>
        <w:spacing w:after="0"/>
      </w:pPr>
      <w:r>
        <w:separator/>
      </w:r>
    </w:p>
  </w:footnote>
  <w:footnote w:type="continuationSeparator" w:id="0">
    <w:p w14:paraId="0DBD0C76" w14:textId="77777777" w:rsidR="005A4C14" w:rsidRDefault="005A4C14" w:rsidP="00E02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DB7"/>
    <w:multiLevelType w:val="hybridMultilevel"/>
    <w:tmpl w:val="FD1266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52F11"/>
    <w:multiLevelType w:val="hybridMultilevel"/>
    <w:tmpl w:val="2752EF32"/>
    <w:lvl w:ilvl="0" w:tplc="04100001">
      <w:start w:val="1"/>
      <w:numFmt w:val="bullet"/>
      <w:lvlText w:val=""/>
      <w:lvlJc w:val="left"/>
      <w:pPr>
        <w:ind w:left="720" w:hanging="360"/>
      </w:pPr>
      <w:rPr>
        <w:rFonts w:ascii="Symbol" w:hAnsi="Symbol" w:hint="default"/>
      </w:rPr>
    </w:lvl>
    <w:lvl w:ilvl="1" w:tplc="BA889A2E">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2F13D6"/>
    <w:multiLevelType w:val="hybridMultilevel"/>
    <w:tmpl w:val="4296CE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733F5"/>
    <w:multiLevelType w:val="hybridMultilevel"/>
    <w:tmpl w:val="C34020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3D5303"/>
    <w:multiLevelType w:val="hybridMultilevel"/>
    <w:tmpl w:val="A6D8599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5CC23A7B"/>
    <w:multiLevelType w:val="hybridMultilevel"/>
    <w:tmpl w:val="89C4C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FC33D7"/>
    <w:multiLevelType w:val="hybridMultilevel"/>
    <w:tmpl w:val="DA50A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424FF9"/>
    <w:multiLevelType w:val="hybridMultilevel"/>
    <w:tmpl w:val="860C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437992">
    <w:abstractNumId w:val="3"/>
  </w:num>
  <w:num w:numId="2" w16cid:durableId="1111434578">
    <w:abstractNumId w:val="6"/>
  </w:num>
  <w:num w:numId="3" w16cid:durableId="1819152383">
    <w:abstractNumId w:val="2"/>
  </w:num>
  <w:num w:numId="4" w16cid:durableId="2022927405">
    <w:abstractNumId w:val="1"/>
  </w:num>
  <w:num w:numId="5" w16cid:durableId="873690159">
    <w:abstractNumId w:val="5"/>
  </w:num>
  <w:num w:numId="6" w16cid:durableId="621887809">
    <w:abstractNumId w:val="7"/>
  </w:num>
  <w:num w:numId="7" w16cid:durableId="1327053428">
    <w:abstractNumId w:val="4"/>
  </w:num>
  <w:num w:numId="8" w16cid:durableId="196588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E"/>
    <w:rsid w:val="00024F21"/>
    <w:rsid w:val="000351F1"/>
    <w:rsid w:val="000360C2"/>
    <w:rsid w:val="000365E0"/>
    <w:rsid w:val="00042954"/>
    <w:rsid w:val="00051081"/>
    <w:rsid w:val="00073596"/>
    <w:rsid w:val="00075514"/>
    <w:rsid w:val="00081549"/>
    <w:rsid w:val="000A7668"/>
    <w:rsid w:val="000B6F5B"/>
    <w:rsid w:val="001726FD"/>
    <w:rsid w:val="00190FA5"/>
    <w:rsid w:val="001A4EC2"/>
    <w:rsid w:val="001A61C1"/>
    <w:rsid w:val="001B766D"/>
    <w:rsid w:val="001C2134"/>
    <w:rsid w:val="001D33C3"/>
    <w:rsid w:val="00206D6C"/>
    <w:rsid w:val="002171C5"/>
    <w:rsid w:val="00230619"/>
    <w:rsid w:val="002431E7"/>
    <w:rsid w:val="0027147C"/>
    <w:rsid w:val="002B642D"/>
    <w:rsid w:val="002E1866"/>
    <w:rsid w:val="00346289"/>
    <w:rsid w:val="00370822"/>
    <w:rsid w:val="00420B1E"/>
    <w:rsid w:val="00435B0F"/>
    <w:rsid w:val="00454C06"/>
    <w:rsid w:val="0045618D"/>
    <w:rsid w:val="004667F4"/>
    <w:rsid w:val="004A0A5C"/>
    <w:rsid w:val="004A0AE0"/>
    <w:rsid w:val="004B0770"/>
    <w:rsid w:val="004B7D77"/>
    <w:rsid w:val="004C6727"/>
    <w:rsid w:val="004F3A12"/>
    <w:rsid w:val="00502C17"/>
    <w:rsid w:val="00505DAC"/>
    <w:rsid w:val="005139BC"/>
    <w:rsid w:val="00516BBD"/>
    <w:rsid w:val="0055683E"/>
    <w:rsid w:val="00565F59"/>
    <w:rsid w:val="005702C2"/>
    <w:rsid w:val="00572D77"/>
    <w:rsid w:val="00574A0B"/>
    <w:rsid w:val="00574B36"/>
    <w:rsid w:val="00582B82"/>
    <w:rsid w:val="00585A7B"/>
    <w:rsid w:val="00593B2A"/>
    <w:rsid w:val="005A4C14"/>
    <w:rsid w:val="005C0019"/>
    <w:rsid w:val="005D4FA8"/>
    <w:rsid w:val="005D5607"/>
    <w:rsid w:val="005E51F0"/>
    <w:rsid w:val="005F2162"/>
    <w:rsid w:val="006307B8"/>
    <w:rsid w:val="006315FC"/>
    <w:rsid w:val="00656A74"/>
    <w:rsid w:val="00674C6F"/>
    <w:rsid w:val="00677071"/>
    <w:rsid w:val="00690271"/>
    <w:rsid w:val="00694246"/>
    <w:rsid w:val="00696A25"/>
    <w:rsid w:val="006A50B9"/>
    <w:rsid w:val="006C4CBB"/>
    <w:rsid w:val="006D40B4"/>
    <w:rsid w:val="0071369F"/>
    <w:rsid w:val="00715E6C"/>
    <w:rsid w:val="00732C6C"/>
    <w:rsid w:val="00736001"/>
    <w:rsid w:val="00757DD1"/>
    <w:rsid w:val="0076214E"/>
    <w:rsid w:val="00791831"/>
    <w:rsid w:val="007D028E"/>
    <w:rsid w:val="007D284A"/>
    <w:rsid w:val="00816553"/>
    <w:rsid w:val="00834B94"/>
    <w:rsid w:val="00835B64"/>
    <w:rsid w:val="00857E3F"/>
    <w:rsid w:val="00867FE8"/>
    <w:rsid w:val="00880FEF"/>
    <w:rsid w:val="00882D99"/>
    <w:rsid w:val="008853AD"/>
    <w:rsid w:val="008935FC"/>
    <w:rsid w:val="00896B66"/>
    <w:rsid w:val="008F411C"/>
    <w:rsid w:val="009145B2"/>
    <w:rsid w:val="00927113"/>
    <w:rsid w:val="00934ACF"/>
    <w:rsid w:val="0095762B"/>
    <w:rsid w:val="00976569"/>
    <w:rsid w:val="00A523DC"/>
    <w:rsid w:val="00A533F9"/>
    <w:rsid w:val="00A832CD"/>
    <w:rsid w:val="00A8487A"/>
    <w:rsid w:val="00A85B06"/>
    <w:rsid w:val="00A9195B"/>
    <w:rsid w:val="00A94AFB"/>
    <w:rsid w:val="00AA55DF"/>
    <w:rsid w:val="00B0669D"/>
    <w:rsid w:val="00B236CB"/>
    <w:rsid w:val="00B23D14"/>
    <w:rsid w:val="00B34EF8"/>
    <w:rsid w:val="00B602E0"/>
    <w:rsid w:val="00BA3660"/>
    <w:rsid w:val="00BE11AA"/>
    <w:rsid w:val="00BF2C84"/>
    <w:rsid w:val="00C11C10"/>
    <w:rsid w:val="00C258C6"/>
    <w:rsid w:val="00C4714E"/>
    <w:rsid w:val="00C5584F"/>
    <w:rsid w:val="00C87103"/>
    <w:rsid w:val="00CA1084"/>
    <w:rsid w:val="00CB3D3E"/>
    <w:rsid w:val="00CB517F"/>
    <w:rsid w:val="00CD46AD"/>
    <w:rsid w:val="00D02365"/>
    <w:rsid w:val="00D06960"/>
    <w:rsid w:val="00D20540"/>
    <w:rsid w:val="00D53EFB"/>
    <w:rsid w:val="00D76E1D"/>
    <w:rsid w:val="00D83E15"/>
    <w:rsid w:val="00D92B93"/>
    <w:rsid w:val="00DB1C21"/>
    <w:rsid w:val="00DD7D1E"/>
    <w:rsid w:val="00E02E3E"/>
    <w:rsid w:val="00E35281"/>
    <w:rsid w:val="00E53E0B"/>
    <w:rsid w:val="00E63AB9"/>
    <w:rsid w:val="00E643B3"/>
    <w:rsid w:val="00E81D4D"/>
    <w:rsid w:val="00E96E6F"/>
    <w:rsid w:val="00EA6259"/>
    <w:rsid w:val="00EA7516"/>
    <w:rsid w:val="00EA7A6F"/>
    <w:rsid w:val="00ED5588"/>
    <w:rsid w:val="00F64D7A"/>
    <w:rsid w:val="00F7428F"/>
    <w:rsid w:val="00F83242"/>
    <w:rsid w:val="00FA3E17"/>
    <w:rsid w:val="00FB4312"/>
    <w:rsid w:val="00FC59E8"/>
    <w:rsid w:val="00FE1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85F3A"/>
  <w15:docId w15:val="{952450EA-F594-4290-87FE-3DBACFA1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84A"/>
    <w:pPr>
      <w:spacing w:after="100" w:afterAutospacing="1"/>
      <w:jc w:val="both"/>
    </w:pPr>
    <w:rPr>
      <w:sz w:val="22"/>
      <w:szCs w:val="22"/>
      <w:lang w:eastAsia="en-US"/>
    </w:rPr>
  </w:style>
  <w:style w:type="paragraph" w:styleId="Titolo7">
    <w:name w:val="heading 7"/>
    <w:basedOn w:val="Normale"/>
    <w:next w:val="Normale"/>
    <w:link w:val="Titolo7Carattere"/>
    <w:uiPriority w:val="99"/>
    <w:qFormat/>
    <w:rsid w:val="00ED5588"/>
    <w:pPr>
      <w:keepNext/>
      <w:widowControl w:val="0"/>
      <w:tabs>
        <w:tab w:val="left" w:pos="204"/>
      </w:tabs>
      <w:spacing w:after="0" w:afterAutospacing="0"/>
      <w:outlineLvl w:val="6"/>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uiPriority w:val="99"/>
    <w:semiHidden/>
    <w:locked/>
    <w:rsid w:val="00ED5588"/>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E02E3E"/>
    <w:pPr>
      <w:tabs>
        <w:tab w:val="center" w:pos="4819"/>
        <w:tab w:val="right" w:pos="9638"/>
      </w:tabs>
      <w:spacing w:after="0"/>
    </w:pPr>
  </w:style>
  <w:style w:type="character" w:customStyle="1" w:styleId="IntestazioneCarattere">
    <w:name w:val="Intestazione Carattere"/>
    <w:link w:val="Intestazione"/>
    <w:uiPriority w:val="99"/>
    <w:locked/>
    <w:rsid w:val="00E02E3E"/>
    <w:rPr>
      <w:rFonts w:cs="Times New Roman"/>
    </w:rPr>
  </w:style>
  <w:style w:type="paragraph" w:styleId="Pidipagina">
    <w:name w:val="footer"/>
    <w:basedOn w:val="Normale"/>
    <w:link w:val="PidipaginaCarattere"/>
    <w:uiPriority w:val="99"/>
    <w:rsid w:val="00E02E3E"/>
    <w:pPr>
      <w:tabs>
        <w:tab w:val="center" w:pos="4819"/>
        <w:tab w:val="right" w:pos="9638"/>
      </w:tabs>
      <w:spacing w:after="0"/>
    </w:pPr>
  </w:style>
  <w:style w:type="character" w:customStyle="1" w:styleId="PidipaginaCarattere">
    <w:name w:val="Piè di pagina Carattere"/>
    <w:link w:val="Pidipagina"/>
    <w:uiPriority w:val="99"/>
    <w:locked/>
    <w:rsid w:val="00E02E3E"/>
    <w:rPr>
      <w:rFonts w:cs="Times New Roman"/>
    </w:rPr>
  </w:style>
  <w:style w:type="paragraph" w:styleId="Corpotesto">
    <w:name w:val="Body Text"/>
    <w:basedOn w:val="Normale"/>
    <w:link w:val="CorpotestoCarattere"/>
    <w:uiPriority w:val="99"/>
    <w:semiHidden/>
    <w:rsid w:val="00ED5588"/>
    <w:pPr>
      <w:spacing w:after="0" w:afterAutospacing="0" w:line="259" w:lineRule="exact"/>
    </w:pPr>
    <w:rPr>
      <w:rFonts w:ascii="Times New Roman" w:eastAsia="Times New Roman" w:hAnsi="Times New Roman"/>
      <w:sz w:val="26"/>
      <w:szCs w:val="26"/>
      <w:lang w:eastAsia="it-IT"/>
    </w:rPr>
  </w:style>
  <w:style w:type="character" w:customStyle="1" w:styleId="CorpotestoCarattere">
    <w:name w:val="Corpo testo Carattere"/>
    <w:link w:val="Corpotesto"/>
    <w:uiPriority w:val="99"/>
    <w:semiHidden/>
    <w:locked/>
    <w:rsid w:val="00ED5588"/>
    <w:rPr>
      <w:rFonts w:ascii="Times New Roman" w:hAnsi="Times New Roman" w:cs="Times New Roman"/>
      <w:sz w:val="26"/>
      <w:szCs w:val="26"/>
      <w:lang w:eastAsia="it-IT"/>
    </w:rPr>
  </w:style>
  <w:style w:type="paragraph" w:styleId="Corpodeltesto2">
    <w:name w:val="Body Text 2"/>
    <w:basedOn w:val="Normale"/>
    <w:link w:val="Corpodeltesto2Carattere"/>
    <w:uiPriority w:val="99"/>
    <w:semiHidden/>
    <w:rsid w:val="00ED5588"/>
    <w:pPr>
      <w:spacing w:after="0" w:afterAutospacing="0"/>
      <w:ind w:left="180" w:hanging="284"/>
    </w:pPr>
    <w:rPr>
      <w:rFonts w:ascii="Times New Roman" w:eastAsia="Times New Roman" w:hAnsi="Times New Roman"/>
      <w:sz w:val="20"/>
      <w:szCs w:val="20"/>
      <w:lang w:eastAsia="it-IT"/>
    </w:rPr>
  </w:style>
  <w:style w:type="character" w:customStyle="1" w:styleId="Corpodeltesto2Carattere">
    <w:name w:val="Corpo del testo 2 Carattere"/>
    <w:link w:val="Corpodeltesto2"/>
    <w:uiPriority w:val="99"/>
    <w:semiHidden/>
    <w:locked/>
    <w:rsid w:val="00ED5588"/>
    <w:rPr>
      <w:rFonts w:ascii="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rsid w:val="00ED5588"/>
    <w:pPr>
      <w:spacing w:after="0" w:afterAutospacing="0"/>
      <w:ind w:firstLine="426"/>
    </w:pPr>
    <w:rPr>
      <w:rFonts w:ascii="Times New Roman" w:eastAsia="Times New Roman" w:hAnsi="Times New Roman"/>
      <w:sz w:val="20"/>
      <w:szCs w:val="20"/>
      <w:lang w:eastAsia="it-IT"/>
    </w:rPr>
  </w:style>
  <w:style w:type="character" w:customStyle="1" w:styleId="Rientrocorpodeltesto2Carattere">
    <w:name w:val="Rientro corpo del testo 2 Carattere"/>
    <w:link w:val="Rientrocorpodeltesto2"/>
    <w:uiPriority w:val="99"/>
    <w:semiHidden/>
    <w:locked/>
    <w:rsid w:val="00ED5588"/>
    <w:rPr>
      <w:rFonts w:ascii="Times New Roman" w:hAnsi="Times New Roman" w:cs="Times New Roman"/>
      <w:sz w:val="20"/>
      <w:szCs w:val="20"/>
      <w:lang w:eastAsia="it-IT"/>
    </w:rPr>
  </w:style>
  <w:style w:type="paragraph" w:customStyle="1" w:styleId="Default">
    <w:name w:val="Default"/>
    <w:rsid w:val="00B602E0"/>
    <w:pPr>
      <w:autoSpaceDE w:val="0"/>
      <w:autoSpaceDN w:val="0"/>
      <w:adjustRightInd w:val="0"/>
    </w:pPr>
    <w:rPr>
      <w:rFonts w:ascii="Times New Roman" w:eastAsiaTheme="minorHAnsi" w:hAnsi="Times New Roman"/>
      <w:color w:val="000000"/>
      <w:sz w:val="24"/>
      <w:szCs w:val="24"/>
      <w:lang w:eastAsia="en-US"/>
    </w:rPr>
  </w:style>
  <w:style w:type="paragraph" w:styleId="Paragrafoelenco">
    <w:name w:val="List Paragraph"/>
    <w:basedOn w:val="Normale"/>
    <w:uiPriority w:val="1"/>
    <w:qFormat/>
    <w:rsid w:val="00B602E0"/>
    <w:pPr>
      <w:spacing w:after="160" w:afterAutospacing="0" w:line="259" w:lineRule="auto"/>
      <w:ind w:left="720"/>
      <w:contextualSpacing/>
      <w:jc w:val="left"/>
    </w:pPr>
    <w:rPr>
      <w:rFonts w:asciiTheme="minorHAnsi" w:eastAsiaTheme="minorHAnsi" w:hAnsiTheme="minorHAnsi" w:cstheme="minorBidi"/>
    </w:rPr>
  </w:style>
  <w:style w:type="paragraph" w:styleId="Corpodeltesto3">
    <w:name w:val="Body Text 3"/>
    <w:basedOn w:val="Normale"/>
    <w:link w:val="Corpodeltesto3Carattere"/>
    <w:uiPriority w:val="99"/>
    <w:semiHidden/>
    <w:unhideWhenUsed/>
    <w:rsid w:val="002E186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E186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C530-5326-4E67-82D7-0E3494E4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3228</Words>
  <Characters>18404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recalina</dc:creator>
  <cp:keywords/>
  <dc:description/>
  <cp:lastModifiedBy>Fusco</cp:lastModifiedBy>
  <cp:revision>13</cp:revision>
  <dcterms:created xsi:type="dcterms:W3CDTF">2021-10-20T10:04:00Z</dcterms:created>
  <dcterms:modified xsi:type="dcterms:W3CDTF">2022-09-25T09:41:00Z</dcterms:modified>
</cp:coreProperties>
</file>