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3C9B" w14:textId="1CDB47BC" w:rsidR="00384DDB" w:rsidRDefault="00934A6E">
      <w:r>
        <w:t>SCHEMA DI RELAZIONE</w:t>
      </w:r>
    </w:p>
    <w:p w14:paraId="235BC7EC" w14:textId="1FC93CE9" w:rsidR="00934A6E" w:rsidRDefault="00934A6E">
      <w:r>
        <w:t>LOTTO 1</w:t>
      </w:r>
    </w:p>
    <w:p w14:paraId="4913CF8F" w14:textId="0CF6985E" w:rsidR="00934A6E" w:rsidRDefault="00934A6E" w:rsidP="00934A6E">
      <w:pPr>
        <w:pStyle w:val="Paragrafoelenco"/>
        <w:numPr>
          <w:ilvl w:val="0"/>
          <w:numId w:val="1"/>
        </w:numPr>
      </w:pPr>
      <w:r>
        <w:t>Caratteristiche tecniche autotelaio</w:t>
      </w:r>
    </w:p>
    <w:p w14:paraId="6B4005AB" w14:textId="30A4A3A8" w:rsidR="00934A6E" w:rsidRDefault="00934A6E" w:rsidP="00934A6E">
      <w:pPr>
        <w:tabs>
          <w:tab w:val="left" w:pos="8055"/>
        </w:tabs>
      </w:pPr>
      <w:r>
        <w:t xml:space="preserve">La sezione A deve descrivere le caratteristiche tecniche dell’autotelaio proposto (massa e portata, motore e cambio, impianto frenante, cabina </w:t>
      </w:r>
      <w:r w:rsidR="00426F5A">
        <w:t>di guida) con evidenziazione e trattazione dei punti richiesti nell’allegato tecnico.</w:t>
      </w:r>
    </w:p>
    <w:p w14:paraId="35B8D5D6" w14:textId="76697219" w:rsidR="00934A6E" w:rsidRDefault="00934A6E" w:rsidP="00934A6E">
      <w:pPr>
        <w:pStyle w:val="Paragrafoelenco"/>
        <w:numPr>
          <w:ilvl w:val="0"/>
          <w:numId w:val="1"/>
        </w:numPr>
      </w:pPr>
      <w:r>
        <w:t>Caratteristiche tecniche attrezzatura</w:t>
      </w:r>
    </w:p>
    <w:p w14:paraId="464B0E76" w14:textId="61918FAA" w:rsidR="00426F5A" w:rsidRDefault="00426F5A" w:rsidP="00426F5A">
      <w:pPr>
        <w:tabs>
          <w:tab w:val="left" w:pos="8055"/>
        </w:tabs>
      </w:pPr>
      <w:r>
        <w:t xml:space="preserve">La sezione </w:t>
      </w:r>
      <w:r>
        <w:t>B</w:t>
      </w:r>
      <w:r>
        <w:t xml:space="preserve"> deve descrivere le caratteristiche tecniche dell’a</w:t>
      </w:r>
      <w:r>
        <w:t xml:space="preserve">ttrezzatura proposta </w:t>
      </w:r>
      <w:r>
        <w:t>(</w:t>
      </w:r>
      <w:r>
        <w:t xml:space="preserve">sistema di compattazione, cassone, sistema alza-volta-contenitori, comandi in cabina) </w:t>
      </w:r>
      <w:r>
        <w:t>con evidenziazione e trattazione dei punti richiesti nell’allegato tecnico.</w:t>
      </w:r>
    </w:p>
    <w:p w14:paraId="73973D02" w14:textId="284161DF" w:rsidR="00934A6E" w:rsidRDefault="00934A6E" w:rsidP="00934A6E">
      <w:pPr>
        <w:pStyle w:val="Paragrafoelenco"/>
        <w:numPr>
          <w:ilvl w:val="0"/>
          <w:numId w:val="1"/>
        </w:numPr>
      </w:pPr>
      <w:r>
        <w:t>Dotazioni di sicurezza e servizi accessori</w:t>
      </w:r>
    </w:p>
    <w:p w14:paraId="6F547E2D" w14:textId="4BD00F84" w:rsidR="00426F5A" w:rsidRDefault="00426F5A" w:rsidP="00426F5A">
      <w:r>
        <w:t xml:space="preserve">La sezione </w:t>
      </w:r>
      <w:r>
        <w:t>C</w:t>
      </w:r>
      <w:r>
        <w:t xml:space="preserve"> deve descrivere le </w:t>
      </w:r>
      <w:r>
        <w:t>dotazioni di sicurezza, nonché i servizi accessori comunque inclusi nella fornitura</w:t>
      </w:r>
    </w:p>
    <w:p w14:paraId="48192893" w14:textId="07F01B64" w:rsidR="00934A6E" w:rsidRDefault="00934A6E" w:rsidP="00934A6E">
      <w:pPr>
        <w:pStyle w:val="Paragrafoelenco"/>
        <w:numPr>
          <w:ilvl w:val="0"/>
          <w:numId w:val="1"/>
        </w:numPr>
      </w:pPr>
      <w:r>
        <w:t>Conformità norme</w:t>
      </w:r>
    </w:p>
    <w:p w14:paraId="2157760A" w14:textId="15D6B0ED" w:rsidR="00426F5A" w:rsidRDefault="00426F5A" w:rsidP="00426F5A">
      <w:r>
        <w:t>La sezione D deve permettere alla Stazione Appaltante la verifica del rispetto della normativa specifica</w:t>
      </w:r>
    </w:p>
    <w:p w14:paraId="5F8E5915" w14:textId="2E000CE7" w:rsidR="00934A6E" w:rsidRDefault="00934A6E" w:rsidP="00934A6E">
      <w:pPr>
        <w:pStyle w:val="Paragrafoelenco"/>
        <w:numPr>
          <w:ilvl w:val="0"/>
          <w:numId w:val="1"/>
        </w:numPr>
      </w:pPr>
      <w:r>
        <w:t>Migliorie</w:t>
      </w:r>
    </w:p>
    <w:p w14:paraId="52FBB2F0" w14:textId="1DDCA6E2" w:rsidR="00DB4AB1" w:rsidRDefault="00DB4AB1" w:rsidP="00DB4AB1">
      <w:r>
        <w:t>La sezione E deve evidenziare ogni aspetto migliorativo della proposta di fornitura</w:t>
      </w:r>
    </w:p>
    <w:p w14:paraId="34FAFF7F" w14:textId="1C288B59" w:rsidR="00DB4AB1" w:rsidRDefault="00DB4AB1" w:rsidP="00DB4AB1"/>
    <w:p w14:paraId="5A769180" w14:textId="11B8AFDF" w:rsidR="00DB4AB1" w:rsidRDefault="00DB4AB1" w:rsidP="00DB4AB1"/>
    <w:p w14:paraId="2A90F72A" w14:textId="77777777" w:rsidR="00DB4AB1" w:rsidRDefault="00DB4AB1" w:rsidP="00DB4AB1">
      <w:r>
        <w:t>SCHEMA DI RELAZIONE</w:t>
      </w:r>
    </w:p>
    <w:p w14:paraId="1666DF80" w14:textId="36878E4C" w:rsidR="00DB4AB1" w:rsidRDefault="00DB4AB1" w:rsidP="00DB4AB1">
      <w:r>
        <w:t xml:space="preserve">LOTTO </w:t>
      </w:r>
      <w:r>
        <w:t>2</w:t>
      </w:r>
    </w:p>
    <w:p w14:paraId="0398F1CB" w14:textId="77777777" w:rsidR="00DB4AB1" w:rsidRDefault="00DB4AB1" w:rsidP="00DB4AB1">
      <w:pPr>
        <w:pStyle w:val="Paragrafoelenco"/>
        <w:numPr>
          <w:ilvl w:val="0"/>
          <w:numId w:val="2"/>
        </w:numPr>
      </w:pPr>
      <w:r>
        <w:t>Caratteristiche tecniche autotelaio</w:t>
      </w:r>
    </w:p>
    <w:p w14:paraId="1D80A661" w14:textId="0D2004E6" w:rsidR="00DB4AB1" w:rsidRDefault="00DB4AB1" w:rsidP="00DB4AB1">
      <w:pPr>
        <w:tabs>
          <w:tab w:val="left" w:pos="8055"/>
        </w:tabs>
      </w:pPr>
      <w:r>
        <w:t>La sezione A deve descrivere le caratteristiche tecniche dell’autotelaio proposto (massa e portata, motore e cambio, impianto frenante, cabina di guida</w:t>
      </w:r>
      <w:r>
        <w:t>, manovrabilità</w:t>
      </w:r>
      <w:r>
        <w:t>) con evidenziazione e trattazione dei punti richiesti nell’allegato tecnico.</w:t>
      </w:r>
    </w:p>
    <w:p w14:paraId="6B7BA277" w14:textId="77777777" w:rsidR="00DB4AB1" w:rsidRDefault="00DB4AB1" w:rsidP="00DB4AB1">
      <w:pPr>
        <w:pStyle w:val="Paragrafoelenco"/>
        <w:numPr>
          <w:ilvl w:val="0"/>
          <w:numId w:val="2"/>
        </w:numPr>
      </w:pPr>
      <w:r>
        <w:t>Caratteristiche tecniche attrezzatura</w:t>
      </w:r>
    </w:p>
    <w:p w14:paraId="01149729" w14:textId="194C77C7" w:rsidR="00DB4AB1" w:rsidRDefault="00DB4AB1" w:rsidP="00DB4AB1">
      <w:pPr>
        <w:tabs>
          <w:tab w:val="left" w:pos="8055"/>
        </w:tabs>
      </w:pPr>
      <w:r>
        <w:t>La sezione B deve descrivere le caratteristiche tecniche dell’attrezzatura proposta (sistema di compattazione, cassone, sistema alza-volta-contenitori, comandi in cabina</w:t>
      </w:r>
      <w:r>
        <w:t xml:space="preserve">, </w:t>
      </w:r>
      <w:proofErr w:type="spellStart"/>
      <w:r>
        <w:t>accoppiabilità</w:t>
      </w:r>
      <w:proofErr w:type="spellEnd"/>
      <w:r>
        <w:t xml:space="preserve"> ed attività di trasbordo</w:t>
      </w:r>
      <w:r>
        <w:t>) con evidenziazione e trattazione dei punti richiesti nell’allegato tecnico.</w:t>
      </w:r>
    </w:p>
    <w:p w14:paraId="0DF7B0FA" w14:textId="77777777" w:rsidR="00DB4AB1" w:rsidRDefault="00DB4AB1" w:rsidP="00DB4AB1">
      <w:pPr>
        <w:pStyle w:val="Paragrafoelenco"/>
        <w:numPr>
          <w:ilvl w:val="0"/>
          <w:numId w:val="2"/>
        </w:numPr>
      </w:pPr>
      <w:r>
        <w:t>Dotazioni di sicurezza e servizi accessori</w:t>
      </w:r>
    </w:p>
    <w:p w14:paraId="724D1952" w14:textId="77777777" w:rsidR="00DB4AB1" w:rsidRDefault="00DB4AB1" w:rsidP="00DB4AB1">
      <w:r>
        <w:t>La sezione C deve descrivere le dotazioni di sicurezza, nonché i servizi accessori comunque inclusi nella fornitura</w:t>
      </w:r>
    </w:p>
    <w:p w14:paraId="12D15478" w14:textId="77777777" w:rsidR="00DB4AB1" w:rsidRDefault="00DB4AB1" w:rsidP="00DB4AB1">
      <w:pPr>
        <w:pStyle w:val="Paragrafoelenco"/>
        <w:numPr>
          <w:ilvl w:val="0"/>
          <w:numId w:val="2"/>
        </w:numPr>
      </w:pPr>
      <w:r>
        <w:t>Conformità norme</w:t>
      </w:r>
    </w:p>
    <w:p w14:paraId="03A22A3B" w14:textId="77777777" w:rsidR="00DB4AB1" w:rsidRDefault="00DB4AB1" w:rsidP="00DB4AB1">
      <w:r>
        <w:t>La sezione D deve permettere alla Stazione Appaltante la verifica del rispetto della normativa specifica</w:t>
      </w:r>
    </w:p>
    <w:p w14:paraId="7F3ADA78" w14:textId="77777777" w:rsidR="00DB4AB1" w:rsidRDefault="00DB4AB1" w:rsidP="00DB4AB1">
      <w:pPr>
        <w:pStyle w:val="Paragrafoelenco"/>
        <w:numPr>
          <w:ilvl w:val="0"/>
          <w:numId w:val="2"/>
        </w:numPr>
      </w:pPr>
      <w:r>
        <w:t>Migliorie</w:t>
      </w:r>
    </w:p>
    <w:p w14:paraId="0FDC20E9" w14:textId="77777777" w:rsidR="00DB4AB1" w:rsidRDefault="00DB4AB1" w:rsidP="00DB4AB1">
      <w:r>
        <w:lastRenderedPageBreak/>
        <w:t>La sezione E deve evidenziare ogni aspetto migliorativo della proposta di fornitura</w:t>
      </w:r>
    </w:p>
    <w:p w14:paraId="753FC5B7" w14:textId="77777777" w:rsidR="00DB4AB1" w:rsidRDefault="00DB4AB1" w:rsidP="00DB4AB1"/>
    <w:sectPr w:rsidR="00DB4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EFA"/>
    <w:multiLevelType w:val="hybridMultilevel"/>
    <w:tmpl w:val="C53E7C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C1C35"/>
    <w:multiLevelType w:val="hybridMultilevel"/>
    <w:tmpl w:val="C53E7CE4"/>
    <w:lvl w:ilvl="0" w:tplc="5CF0DB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25943">
    <w:abstractNumId w:val="1"/>
  </w:num>
  <w:num w:numId="2" w16cid:durableId="93429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6E"/>
    <w:rsid w:val="00384DDB"/>
    <w:rsid w:val="00426F5A"/>
    <w:rsid w:val="00934A6E"/>
    <w:rsid w:val="00D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D6F3"/>
  <w15:chartTrackingRefBased/>
  <w15:docId w15:val="{8C55879D-A30F-4060-8274-9461E1D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apreda</dc:creator>
  <cp:keywords/>
  <dc:description/>
  <cp:lastModifiedBy>rosario apreda</cp:lastModifiedBy>
  <cp:revision>1</cp:revision>
  <dcterms:created xsi:type="dcterms:W3CDTF">2022-09-26T18:29:00Z</dcterms:created>
  <dcterms:modified xsi:type="dcterms:W3CDTF">2022-09-26T18:42:00Z</dcterms:modified>
</cp:coreProperties>
</file>